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A4BB" w14:textId="760F9B02" w:rsidR="00B31666" w:rsidRPr="00C30A09" w:rsidRDefault="00C30A09" w:rsidP="00C30A0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0A09">
        <w:rPr>
          <w:rFonts w:ascii="Times New Roman" w:hAnsi="Times New Roman" w:cs="Times New Roman"/>
          <w:sz w:val="28"/>
          <w:szCs w:val="28"/>
        </w:rPr>
        <w:t>1</w:t>
      </w:r>
      <w:r w:rsidR="002D73A4">
        <w:rPr>
          <w:rFonts w:ascii="Times New Roman" w:hAnsi="Times New Roman" w:cs="Times New Roman"/>
          <w:sz w:val="28"/>
          <w:szCs w:val="28"/>
        </w:rPr>
        <w:t>. </w:t>
      </w:r>
      <w:r w:rsidR="001D0800" w:rsidRPr="00C30A09">
        <w:rPr>
          <w:rFonts w:ascii="Times New Roman" w:hAnsi="Times New Roman" w:cs="Times New Roman"/>
          <w:sz w:val="28"/>
          <w:szCs w:val="28"/>
        </w:rPr>
        <w:t>pielikums</w:t>
      </w:r>
    </w:p>
    <w:p w14:paraId="27D3830F" w14:textId="77777777" w:rsidR="001D0800" w:rsidRPr="00C30A09" w:rsidRDefault="001D0800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A09">
        <w:rPr>
          <w:rFonts w:ascii="Times New Roman" w:hAnsi="Times New Roman" w:cs="Times New Roman"/>
          <w:sz w:val="28"/>
          <w:szCs w:val="28"/>
        </w:rPr>
        <w:t>Ministru kabineta</w:t>
      </w:r>
    </w:p>
    <w:p w14:paraId="5125EF22" w14:textId="0E5AE1CE" w:rsidR="00C30A09" w:rsidRPr="00C30A09" w:rsidRDefault="00C30A09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0A09">
        <w:rPr>
          <w:rFonts w:ascii="Times New Roman" w:hAnsi="Times New Roman" w:cs="Times New Roman"/>
          <w:sz w:val="28"/>
        </w:rPr>
        <w:t>2018</w:t>
      </w:r>
      <w:r w:rsidR="002D73A4">
        <w:rPr>
          <w:rFonts w:ascii="Times New Roman" w:hAnsi="Times New Roman" w:cs="Times New Roman"/>
          <w:sz w:val="28"/>
        </w:rPr>
        <w:t>. </w:t>
      </w:r>
      <w:r w:rsidRPr="00C30A09">
        <w:rPr>
          <w:rFonts w:ascii="Times New Roman" w:hAnsi="Times New Roman" w:cs="Times New Roman"/>
          <w:sz w:val="28"/>
        </w:rPr>
        <w:t xml:space="preserve">gada </w:t>
      </w:r>
      <w:r w:rsidR="00C93460">
        <w:rPr>
          <w:rFonts w:ascii="Times New Roman" w:hAnsi="Times New Roman" w:cs="Times New Roman"/>
          <w:sz w:val="28"/>
        </w:rPr>
        <w:t>10. aprīļa</w:t>
      </w:r>
    </w:p>
    <w:p w14:paraId="3753C724" w14:textId="2ACE4372" w:rsidR="00C30A09" w:rsidRPr="00C30A09" w:rsidRDefault="00C30A09" w:rsidP="00C30A0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C30A09">
        <w:rPr>
          <w:rFonts w:ascii="Times New Roman" w:hAnsi="Times New Roman" w:cs="Times New Roman"/>
          <w:sz w:val="28"/>
        </w:rPr>
        <w:t>instrukcijai Nr</w:t>
      </w:r>
      <w:r w:rsidR="00C93460">
        <w:rPr>
          <w:rFonts w:ascii="Times New Roman" w:hAnsi="Times New Roman" w:cs="Times New Roman"/>
          <w:sz w:val="28"/>
        </w:rPr>
        <w:t>. 2</w:t>
      </w:r>
    </w:p>
    <w:p w14:paraId="562CE2E6" w14:textId="006C2DCE" w:rsidR="001D0800" w:rsidRPr="00756B1B" w:rsidRDefault="001D0800" w:rsidP="00502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EC82C90" w14:textId="7AFEE08A" w:rsidR="001D0800" w:rsidRPr="00A537AA" w:rsidRDefault="00A537AA" w:rsidP="00E80B7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37AA">
        <w:rPr>
          <w:rFonts w:ascii="Times New Roman" w:hAnsi="Times New Roman" w:cs="Times New Roman"/>
          <w:b/>
          <w:sz w:val="24"/>
          <w:szCs w:val="24"/>
          <w:u w:val="single"/>
        </w:rPr>
        <w:t>VSAC “Latgale “</w:t>
      </w:r>
      <w:r w:rsidR="00E80B75" w:rsidRPr="00A537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F0397B" w14:textId="0C29BB8A" w:rsidR="001D0800" w:rsidRPr="00292985" w:rsidRDefault="001D0800" w:rsidP="00E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30664E9" w14:textId="19D3800D" w:rsidR="00937DCA" w:rsidRPr="006B66F3" w:rsidRDefault="001D0800" w:rsidP="00D2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66F3">
        <w:rPr>
          <w:rFonts w:ascii="Times New Roman" w:hAnsi="Times New Roman" w:cs="Times New Roman"/>
          <w:b/>
          <w:sz w:val="28"/>
          <w:szCs w:val="24"/>
        </w:rPr>
        <w:t xml:space="preserve">Paskaidrojums par valsts </w:t>
      </w:r>
      <w:r w:rsidR="007B59DF" w:rsidRPr="006B66F3">
        <w:rPr>
          <w:rFonts w:ascii="Times New Roman" w:hAnsi="Times New Roman" w:cs="Times New Roman"/>
          <w:b/>
          <w:sz w:val="28"/>
          <w:szCs w:val="24"/>
        </w:rPr>
        <w:t>budžeta</w:t>
      </w:r>
      <w:r w:rsidRPr="006B66F3">
        <w:rPr>
          <w:rFonts w:ascii="Times New Roman" w:hAnsi="Times New Roman" w:cs="Times New Roman"/>
          <w:b/>
          <w:sz w:val="28"/>
          <w:szCs w:val="24"/>
        </w:rPr>
        <w:t xml:space="preserve"> izdevumu izpildi 20</w:t>
      </w:r>
      <w:r w:rsidR="003A4D69">
        <w:rPr>
          <w:rFonts w:ascii="Times New Roman" w:hAnsi="Times New Roman" w:cs="Times New Roman"/>
          <w:b/>
          <w:sz w:val="28"/>
          <w:szCs w:val="24"/>
        </w:rPr>
        <w:t>2</w:t>
      </w:r>
      <w:r w:rsidR="0027043D">
        <w:rPr>
          <w:rFonts w:ascii="Times New Roman" w:hAnsi="Times New Roman" w:cs="Times New Roman"/>
          <w:b/>
          <w:sz w:val="28"/>
          <w:szCs w:val="24"/>
        </w:rPr>
        <w:t>5</w:t>
      </w:r>
      <w:r w:rsidR="002D73A4">
        <w:rPr>
          <w:rFonts w:ascii="Times New Roman" w:hAnsi="Times New Roman" w:cs="Times New Roman"/>
          <w:b/>
          <w:sz w:val="28"/>
          <w:szCs w:val="24"/>
        </w:rPr>
        <w:t>. </w:t>
      </w:r>
      <w:r w:rsidRPr="006B66F3">
        <w:rPr>
          <w:rFonts w:ascii="Times New Roman" w:hAnsi="Times New Roman" w:cs="Times New Roman"/>
          <w:b/>
          <w:sz w:val="28"/>
          <w:szCs w:val="24"/>
        </w:rPr>
        <w:t xml:space="preserve">gada </w:t>
      </w:r>
      <w:r w:rsidR="003A4D69">
        <w:rPr>
          <w:rFonts w:ascii="Times New Roman" w:hAnsi="Times New Roman" w:cs="Times New Roman"/>
          <w:b/>
          <w:sz w:val="28"/>
          <w:szCs w:val="24"/>
        </w:rPr>
        <w:t>3</w:t>
      </w:r>
      <w:r w:rsidR="008A343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B66F3">
        <w:rPr>
          <w:rFonts w:ascii="Times New Roman" w:hAnsi="Times New Roman" w:cs="Times New Roman"/>
          <w:b/>
          <w:sz w:val="28"/>
          <w:szCs w:val="24"/>
        </w:rPr>
        <w:t>mēnešos</w:t>
      </w:r>
    </w:p>
    <w:p w14:paraId="6EE53A1D" w14:textId="77777777" w:rsidR="00E80B75" w:rsidRPr="00292985" w:rsidRDefault="00E80B75" w:rsidP="00E80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6CF290D" w14:textId="133D41EB" w:rsidR="002E6043" w:rsidRPr="00CC77D5" w:rsidRDefault="002E6043" w:rsidP="00C5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B57E4FB" w14:textId="2A2DE52F" w:rsidR="00E912E8" w:rsidRPr="00CC77D5" w:rsidRDefault="00C535E4" w:rsidP="007D56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0"/>
        </w:rPr>
      </w:pPr>
      <w:r w:rsidRPr="00CC77D5">
        <w:rPr>
          <w:rFonts w:ascii="Times New Roman" w:hAnsi="Times New Roman" w:cs="Times New Roman"/>
          <w:b/>
          <w:sz w:val="24"/>
          <w:szCs w:val="20"/>
        </w:rPr>
        <w:t>I</w:t>
      </w:r>
      <w:r w:rsidR="002D73A4">
        <w:rPr>
          <w:rFonts w:ascii="Times New Roman" w:hAnsi="Times New Roman" w:cs="Times New Roman"/>
          <w:b/>
          <w:sz w:val="24"/>
          <w:szCs w:val="20"/>
        </w:rPr>
        <w:t>. </w:t>
      </w:r>
      <w:r w:rsidR="009D6361" w:rsidRPr="00CC77D5">
        <w:rPr>
          <w:rFonts w:ascii="Times New Roman" w:hAnsi="Times New Roman" w:cs="Times New Roman"/>
          <w:b/>
          <w:sz w:val="24"/>
          <w:szCs w:val="20"/>
        </w:rPr>
        <w:t>Va</w:t>
      </w:r>
      <w:r w:rsidR="0097568D" w:rsidRPr="00CC77D5">
        <w:rPr>
          <w:rFonts w:ascii="Times New Roman" w:hAnsi="Times New Roman" w:cs="Times New Roman"/>
          <w:b/>
          <w:sz w:val="24"/>
          <w:szCs w:val="20"/>
        </w:rPr>
        <w:t>lsts pamatfunkciju īstenošana</w:t>
      </w:r>
    </w:p>
    <w:p w14:paraId="10EEAD80" w14:textId="77777777" w:rsidR="00D90F06" w:rsidRPr="00CC77D5" w:rsidRDefault="00D90F06" w:rsidP="00D90F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295" w:type="dxa"/>
        <w:tblInd w:w="-289" w:type="dxa"/>
        <w:tblLook w:val="04A0" w:firstRow="1" w:lastRow="0" w:firstColumn="1" w:lastColumn="0" w:noHBand="0" w:noVBand="1"/>
      </w:tblPr>
      <w:tblGrid>
        <w:gridCol w:w="7236"/>
        <w:gridCol w:w="7046"/>
        <w:gridCol w:w="13"/>
      </w:tblGrid>
      <w:tr w:rsidR="00D90F06" w:rsidRPr="00CC77D5" w14:paraId="23A4769C" w14:textId="77777777" w:rsidTr="00BC3B24">
        <w:tc>
          <w:tcPr>
            <w:tcW w:w="7236" w:type="dxa"/>
          </w:tcPr>
          <w:p w14:paraId="2F82BD60" w14:textId="77777777" w:rsidR="00D90F06" w:rsidRPr="00CC77D5" w:rsidRDefault="00D90F06" w:rsidP="00955C0B">
            <w:pPr>
              <w:tabs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Programmas/apakšprogrammas kods</w:t>
            </w:r>
          </w:p>
          <w:p w14:paraId="45A7D65B" w14:textId="77777777" w:rsidR="00D90F06" w:rsidRPr="003A3506" w:rsidRDefault="00D90F06" w:rsidP="00955C0B">
            <w:pPr>
              <w:tabs>
                <w:tab w:val="left" w:pos="6694"/>
              </w:tabs>
              <w:spacing w:before="60" w:after="120"/>
              <w:rPr>
                <w:rFonts w:ascii="Times New Roman" w:hAnsi="Times New Roman" w:cs="Times New Roman"/>
                <w:u w:val="single"/>
              </w:rPr>
            </w:pPr>
            <w:r w:rsidRPr="003A3506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7059" w:type="dxa"/>
            <w:gridSpan w:val="2"/>
          </w:tcPr>
          <w:p w14:paraId="52D729AA" w14:textId="77777777" w:rsidR="00D90F06" w:rsidRDefault="00D90F06" w:rsidP="00955C0B">
            <w:pPr>
              <w:tabs>
                <w:tab w:val="left" w:pos="993"/>
                <w:tab w:val="left" w:pos="6812"/>
              </w:tabs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Programmas</w:t>
            </w:r>
            <w:r w:rsidRPr="00CC77D5">
              <w:rPr>
                <w:rFonts w:ascii="Times New Roman" w:hAnsi="Times New Roman" w:cs="Times New Roman"/>
              </w:rPr>
              <w:t>/</w:t>
            </w:r>
            <w:r w:rsidRPr="00CC77D5">
              <w:rPr>
                <w:rFonts w:ascii="Times New Roman" w:hAnsi="Times New Roman" w:cs="Times New Roman"/>
                <w:b/>
              </w:rPr>
              <w:t>apakšprogrammas nosaukums</w:t>
            </w:r>
          </w:p>
          <w:p w14:paraId="35028ACE" w14:textId="7CC3A5B4" w:rsidR="00862320" w:rsidRPr="001A7370" w:rsidRDefault="005A0023" w:rsidP="00862320">
            <w:pPr>
              <w:ind w:left="720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05.03.00 </w:t>
            </w:r>
            <w:r w:rsidR="00862320" w:rsidRPr="001A7370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Valsts pamatfun</w:t>
            </w:r>
            <w:r w:rsidR="00732A96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kciju īstenošana .</w:t>
            </w:r>
          </w:p>
          <w:p w14:paraId="236638F9" w14:textId="4B8D9778" w:rsidR="00D90F06" w:rsidRPr="003A3506" w:rsidRDefault="00D90F06" w:rsidP="00955C0B">
            <w:pPr>
              <w:tabs>
                <w:tab w:val="left" w:pos="6812"/>
              </w:tabs>
              <w:spacing w:before="60" w:after="120"/>
              <w:rPr>
                <w:rFonts w:ascii="Times New Roman" w:hAnsi="Times New Roman" w:cs="Times New Roman"/>
              </w:rPr>
            </w:pPr>
          </w:p>
        </w:tc>
      </w:tr>
      <w:tr w:rsidR="00E528BB" w:rsidRPr="00CC77D5" w14:paraId="666AAD59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693C6FF4" w14:textId="3429D964" w:rsidR="00E528BB" w:rsidRPr="00CC77D5" w:rsidRDefault="00E528BB" w:rsidP="00CC77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>Paveiktais</w:t>
            </w:r>
          </w:p>
        </w:tc>
        <w:tc>
          <w:tcPr>
            <w:tcW w:w="7046" w:type="dxa"/>
          </w:tcPr>
          <w:p w14:paraId="4E9FE03F" w14:textId="77777777" w:rsidR="00E528BB" w:rsidRPr="00CC77D5" w:rsidRDefault="00E528BB" w:rsidP="00CC77D5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E528BB" w:rsidRPr="00CC77D5" w14:paraId="7623E8D2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47E673E9" w14:textId="414634E4" w:rsidR="00E528BB" w:rsidRPr="00ED3A39" w:rsidRDefault="00E8273F" w:rsidP="00ED3A3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ED3A39">
              <w:rPr>
                <w:rFonts w:ascii="Times New Roman" w:hAnsi="Times New Roman" w:cs="Times New Roman"/>
              </w:rPr>
              <w:t>Pārskata periodā paveiktais – pasākumi/aktivitātes (ieteicams līdz piecām vienībām), kas ir bijušas būtiskas ministrijas mērķu sasniegšanai un aptver būtisku daļu no kopējā pārskata periodā izlietotā finansējuma, uzsverot lietderību un ieguldījumu sabiedrības un nozares interesēs</w:t>
            </w:r>
          </w:p>
        </w:tc>
        <w:tc>
          <w:tcPr>
            <w:tcW w:w="7046" w:type="dxa"/>
          </w:tcPr>
          <w:p w14:paraId="327B2EF5" w14:textId="62DAA391" w:rsidR="00704714" w:rsidRPr="005A0023" w:rsidRDefault="005A0023" w:rsidP="005A0023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>n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odrošināta sociālā aprūpe un rehabilitācija vidēji </w:t>
            </w:r>
            <w:r w:rsidR="00773FC1">
              <w:rPr>
                <w:rFonts w:ascii="Times New Roman" w:hAnsi="Times New Roman"/>
                <w:sz w:val="24"/>
                <w:szCs w:val="24"/>
                <w:lang w:eastAsia="lv-LV"/>
              </w:rPr>
              <w:t>815,7</w:t>
            </w:r>
            <w:r w:rsidR="0038308E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klientiem (plāns </w:t>
            </w:r>
            <w:r w:rsidR="00E941DD">
              <w:rPr>
                <w:rFonts w:ascii="Times New Roman" w:hAnsi="Times New Roman"/>
                <w:sz w:val="24"/>
                <w:szCs w:val="24"/>
                <w:lang w:eastAsia="lv-LV"/>
              </w:rPr>
              <w:t>8</w:t>
            </w:r>
            <w:r w:rsidR="00FC6826"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="00773FC1">
              <w:rPr>
                <w:rFonts w:ascii="Times New Roman" w:hAnsi="Times New Roman"/>
                <w:sz w:val="24"/>
                <w:szCs w:val="24"/>
                <w:lang w:eastAsia="lv-LV"/>
              </w:rPr>
              <w:t>4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) </w:t>
            </w:r>
            <w:r w:rsidR="00E400C6">
              <w:rPr>
                <w:rFonts w:ascii="Times New Roman" w:hAnsi="Times New Roman"/>
                <w:sz w:val="24"/>
                <w:szCs w:val="24"/>
                <w:lang w:eastAsia="lv-LV"/>
              </w:rPr>
              <w:t>5</w:t>
            </w:r>
            <w:r w:rsidR="00704714" w:rsidRPr="005A002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filiālēs.</w:t>
            </w:r>
          </w:p>
          <w:p w14:paraId="01420091" w14:textId="77777777" w:rsidR="005F5E3F" w:rsidRPr="005A0023" w:rsidRDefault="005F5E3F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</w:rPr>
            </w:pPr>
          </w:p>
          <w:p w14:paraId="6EF989AF" w14:textId="5A4E7967" w:rsidR="001C35E3" w:rsidRPr="005A0023" w:rsidRDefault="001C35E3" w:rsidP="0056580A">
            <w:pPr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14:textFill>
                  <w14:solidFill>
                    <w14:srgbClr w14:val="000000">
                      <w14:tint w14:val="66000"/>
                      <w14:satMod w14:val="160000"/>
                    </w14:srgbClr>
                  </w14:solidFill>
                </w14:textFill>
              </w:rPr>
            </w:pPr>
          </w:p>
        </w:tc>
      </w:tr>
      <w:tr w:rsidR="00973B19" w:rsidRPr="005A0023" w14:paraId="53638542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00888E4C" w14:textId="44E94476" w:rsidR="00E8273F" w:rsidRPr="00CF2AF5" w:rsidRDefault="00E8273F" w:rsidP="00E8273F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CF2AF5">
              <w:rPr>
                <w:rFonts w:ascii="Times New Roman" w:hAnsi="Times New Roman" w:cs="Times New Roman"/>
              </w:rPr>
              <w:t>Kā minētie pasākumi/aktivitātes ietekmē gadskārtējā valsts budžeta paskaidrojumos plānoto darbības rezultatīvo rādītāju vērtību sasniegšanu</w:t>
            </w:r>
          </w:p>
          <w:p w14:paraId="60B9242C" w14:textId="2DD98250" w:rsidR="004D4BC7" w:rsidRPr="00CC77D5" w:rsidRDefault="004D4BC7" w:rsidP="003E2E86">
            <w:pPr>
              <w:pStyle w:val="ListParagraph"/>
              <w:tabs>
                <w:tab w:val="left" w:pos="993"/>
              </w:tabs>
              <w:ind w:left="286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</w:tcPr>
          <w:p w14:paraId="730C776E" w14:textId="20DD51B6" w:rsidR="00930D00" w:rsidRPr="00787F0F" w:rsidRDefault="00930D00" w:rsidP="00930D00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eastAsia="lv-LV"/>
              </w:rPr>
            </w:pP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20</w:t>
            </w:r>
            <w:r w:rsidR="003A4D6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2</w:t>
            </w:r>
            <w:r w:rsidR="00AB632B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5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. gada </w:t>
            </w:r>
            <w:r w:rsidR="003A4D6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3</w:t>
            </w:r>
            <w:r w:rsidRPr="00787F0F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mēnešos ir veikti sekojoši pasākumi:</w:t>
            </w:r>
          </w:p>
          <w:p w14:paraId="404EB46E" w14:textId="77777777" w:rsidR="00930D00" w:rsidRPr="00134644" w:rsidRDefault="00930D00" w:rsidP="00930D0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</w:p>
          <w:p w14:paraId="322C95A6" w14:textId="0B8C4BBC" w:rsidR="00930D00" w:rsidRPr="003B4F92" w:rsidRDefault="00F0050E" w:rsidP="00ED3A39">
            <w:pPr>
              <w:tabs>
                <w:tab w:val="left" w:pos="957"/>
              </w:tabs>
              <w:ind w:left="121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Filiālēs ”Mēmele”, “</w:t>
            </w:r>
            <w:r w:rsidR="00C75BB6">
              <w:rPr>
                <w:rFonts w:ascii="Times New Roman" w:hAnsi="Times New Roman"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itene”,</w:t>
            </w:r>
            <w:r w:rsidR="002456E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3A4D6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”Krastiņi”, ”Kalupe”, 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“Kalkūni” ir veikti telpu atjaunošanas darbi, klientu dzīvojamo istabiņu, koplietošanas telpu kosmētiskie remonti, bojātās elektroinstalācijas un santehnikas nomaiņa</w:t>
            </w:r>
            <w:r w:rsidR="003A4D69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</w:t>
            </w:r>
            <w:r w:rsidR="00AB632B">
              <w:rPr>
                <w:rFonts w:ascii="Times New Roman" w:hAnsi="Times New Roman"/>
                <w:sz w:val="24"/>
                <w:szCs w:val="24"/>
                <w:lang w:eastAsia="lv-LV"/>
              </w:rPr>
              <w:t>25 888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ED3A3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euro.</w:t>
            </w:r>
          </w:p>
          <w:p w14:paraId="5B5AF62B" w14:textId="77777777" w:rsidR="00930D00" w:rsidRPr="00134644" w:rsidRDefault="00930D00" w:rsidP="00930D00">
            <w:pPr>
              <w:ind w:left="709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BA2C602" w14:textId="261BC727" w:rsidR="00930D00" w:rsidRPr="00742672" w:rsidRDefault="00930D00" w:rsidP="00930D00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134644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Pr="00134644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>Kapitāliem izdevumiem</w:t>
            </w:r>
            <w:r w:rsidRPr="00742672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 xml:space="preserve"> pavisam izlietoti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="00AB632B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lv-LV"/>
              </w:rPr>
              <w:t>617,10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euro</w:t>
            </w:r>
            <w:r w:rsidR="00B13278"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>,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u w:val="single"/>
                <w:lang w:eastAsia="lv-LV"/>
              </w:rPr>
              <w:t xml:space="preserve"> </w:t>
            </w:r>
            <w:r w:rsidRPr="0074267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t.sk</w:t>
            </w:r>
            <w:r w:rsidRPr="0074267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  <w:p w14:paraId="3BCB129A" w14:textId="675C896D" w:rsidR="00930D00" w:rsidRPr="00742672" w:rsidRDefault="00930D00" w:rsidP="00335035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7A3DFF1" w14:textId="015468BC" w:rsidR="00BB4F8E" w:rsidRPr="00305B5A" w:rsidRDefault="00BB4F8E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05B5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filiālei “Litene” par </w:t>
            </w:r>
            <w:r w:rsidR="00AB632B">
              <w:rPr>
                <w:rFonts w:ascii="Times New Roman" w:hAnsi="Times New Roman"/>
                <w:sz w:val="24"/>
                <w:szCs w:val="24"/>
                <w:lang w:eastAsia="lv-LV"/>
              </w:rPr>
              <w:t>617,10</w:t>
            </w:r>
            <w:r w:rsidRPr="00305B5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05B5A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126776" w:rsidRPr="00305B5A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iegādāt</w:t>
            </w:r>
            <w:r w:rsidR="00C21329">
              <w:rPr>
                <w:rFonts w:ascii="Times New Roman" w:hAnsi="Times New Roman"/>
                <w:sz w:val="24"/>
                <w:szCs w:val="24"/>
                <w:lang w:eastAsia="lv-LV"/>
              </w:rPr>
              <w:t>s</w:t>
            </w:r>
            <w:r w:rsidR="00AB632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blenderis.</w:t>
            </w:r>
          </w:p>
          <w:p w14:paraId="2BBD59FA" w14:textId="1E42AA79" w:rsidR="00D23D1E" w:rsidRDefault="00305B5A" w:rsidP="003A4D69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BB4F8E" w:rsidRPr="00305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3678B" w14:textId="45D0D90C" w:rsidR="00D5361C" w:rsidRPr="00782B6A" w:rsidRDefault="00D5361C" w:rsidP="00782B6A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2CD7FDE" w14:textId="04A2C218" w:rsidR="00892D41" w:rsidRPr="00892D41" w:rsidRDefault="00892D41" w:rsidP="00892D41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477EAAFA" w14:textId="034B572A" w:rsidR="00892D41" w:rsidRDefault="00892D41" w:rsidP="0013797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9AD9615" w14:textId="541982F4" w:rsidR="00892D41" w:rsidRPr="00930D00" w:rsidRDefault="00892D41" w:rsidP="0013797E">
            <w:pPr>
              <w:ind w:left="567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973B19" w:rsidRPr="00CC77D5" w14:paraId="2AE72C3A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239FA8E6" w14:textId="24D3022F" w:rsidR="00973B19" w:rsidRPr="00CC77D5" w:rsidRDefault="00973B1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lastRenderedPageBreak/>
              <w:t>Izmaiņas</w:t>
            </w:r>
          </w:p>
        </w:tc>
        <w:tc>
          <w:tcPr>
            <w:tcW w:w="7046" w:type="dxa"/>
          </w:tcPr>
          <w:p w14:paraId="3F1F32A8" w14:textId="77777777" w:rsidR="00973B19" w:rsidRPr="00CC77D5" w:rsidRDefault="00973B19" w:rsidP="003E7CFF">
            <w:pPr>
              <w:pStyle w:val="ListParagraph"/>
              <w:tabs>
                <w:tab w:val="left" w:pos="993"/>
              </w:tabs>
              <w:ind w:left="0"/>
              <w:rPr>
                <w:rFonts w:ascii="Times New Roman" w:hAnsi="Times New Roman" w:cs="Times New Roman"/>
                <w:i/>
              </w:rPr>
            </w:pPr>
          </w:p>
        </w:tc>
      </w:tr>
      <w:tr w:rsidR="00973B19" w:rsidRPr="00CC77D5" w14:paraId="29EABEEF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7EC766B0" w14:textId="6530F84D" w:rsidR="00973B19" w:rsidRPr="00E8273F" w:rsidRDefault="00E8273F" w:rsidP="003E2E86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D3A39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1. Pārskata perioda izpildes izmaiņas pret iepriekšējā gada atbilstošā pārskata perioda izpildi </w:t>
            </w:r>
            <w:r w:rsidRPr="00ED3A39">
              <w:rPr>
                <w:rFonts w:ascii="Times New Roman" w:hAnsi="Times New Roman" w:cs="Times New Roman"/>
                <w:color w:val="414142"/>
              </w:rPr>
              <w:br/>
            </w:r>
          </w:p>
        </w:tc>
        <w:tc>
          <w:tcPr>
            <w:tcW w:w="7046" w:type="dxa"/>
          </w:tcPr>
          <w:p w14:paraId="0EA7FD38" w14:textId="6CA43E5E" w:rsidR="00704714" w:rsidRPr="00B01BE2" w:rsidRDefault="00E8273F" w:rsidP="007047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ED3A39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VSAC </w:t>
            </w:r>
            <w:r w:rsidR="00C92A3C">
              <w:rPr>
                <w:rFonts w:ascii="Times New Roman" w:hAnsi="Times New Roman"/>
                <w:sz w:val="24"/>
                <w:szCs w:val="24"/>
                <w:lang w:eastAsia="lv-LV"/>
              </w:rPr>
              <w:t>“</w:t>
            </w:r>
            <w:r w:rsidRPr="00ED3A39">
              <w:rPr>
                <w:rFonts w:ascii="Times New Roman" w:hAnsi="Times New Roman"/>
                <w:sz w:val="24"/>
                <w:szCs w:val="24"/>
                <w:lang w:eastAsia="lv-LV"/>
              </w:rPr>
              <w:t>Latgale</w:t>
            </w:r>
            <w:r w:rsidR="00C92A3C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”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zdevumu izpilde 20</w:t>
            </w:r>
            <w:r w:rsidR="00AA4C6C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2</w:t>
            </w:r>
            <w:r w:rsidR="0023186A">
              <w:rPr>
                <w:rFonts w:ascii="Times New Roman" w:hAnsi="Times New Roman"/>
                <w:sz w:val="24"/>
                <w:szCs w:val="24"/>
                <w:lang w:eastAsia="lv-LV"/>
              </w:rPr>
              <w:t>5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. gada </w:t>
            </w:r>
            <w:r w:rsidR="00AA4C6C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3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mēnešos ir </w:t>
            </w:r>
            <w:r w:rsidR="0023186A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2 949 229</w:t>
            </w:r>
            <w:r w:rsidR="0013797E" w:rsidRPr="00B01BE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13797E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un, salīdzinot ar 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iepriekšējā gada atbilstošā perioda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izpildi</w:t>
            </w:r>
            <w:r w:rsidR="00C75BB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finansējums ir </w:t>
            </w:r>
            <w:r w:rsidR="00C841CB">
              <w:rPr>
                <w:rFonts w:ascii="Times New Roman" w:hAnsi="Times New Roman"/>
                <w:sz w:val="24"/>
                <w:szCs w:val="24"/>
                <w:lang w:eastAsia="lv-LV"/>
              </w:rPr>
              <w:t>paliel</w:t>
            </w:r>
            <w:r w:rsidR="00F84F7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i</w:t>
            </w:r>
            <w:r w:rsidR="003C25F5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nājies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par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B2DB9">
              <w:rPr>
                <w:rFonts w:ascii="Times New Roman" w:hAnsi="Times New Roman"/>
                <w:sz w:val="24"/>
                <w:szCs w:val="24"/>
                <w:lang w:eastAsia="lv-LV"/>
              </w:rPr>
              <w:t>207 763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vai </w:t>
            </w:r>
            <w:r w:rsidR="00CB2DB9">
              <w:rPr>
                <w:rFonts w:ascii="Times New Roman" w:hAnsi="Times New Roman"/>
                <w:sz w:val="24"/>
                <w:szCs w:val="24"/>
                <w:lang w:eastAsia="lv-LV"/>
              </w:rPr>
              <w:t>7,58</w:t>
            </w:r>
            <w:r w:rsidR="00704714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%.</w:t>
            </w:r>
          </w:p>
          <w:p w14:paraId="3D0414DA" w14:textId="77777777" w:rsidR="00E8273F" w:rsidRPr="00B01BE2" w:rsidRDefault="00E8273F" w:rsidP="007047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71CF466B" w14:textId="5B22D5A3" w:rsidR="00FD0FA6" w:rsidRPr="00B01BE2" w:rsidRDefault="00FD0FA6" w:rsidP="00FD0FA6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01B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Izdevumu </w:t>
            </w:r>
            <w:r w:rsidR="005558C3">
              <w:rPr>
                <w:rFonts w:ascii="Times New Roman" w:hAnsi="Times New Roman"/>
                <w:i/>
                <w:iCs/>
                <w:sz w:val="24"/>
                <w:szCs w:val="24"/>
              </w:rPr>
              <w:t>palielinā</w:t>
            </w:r>
            <w:r w:rsidR="002A5932" w:rsidRPr="00B01BE2">
              <w:rPr>
                <w:rFonts w:ascii="Times New Roman" w:hAnsi="Times New Roman"/>
                <w:i/>
                <w:iCs/>
                <w:sz w:val="24"/>
                <w:szCs w:val="24"/>
              </w:rPr>
              <w:t>juma</w:t>
            </w:r>
            <w:r w:rsidRPr="00B01BE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galvenie ietekmējošie faktori:</w:t>
            </w:r>
          </w:p>
          <w:p w14:paraId="3C107D55" w14:textId="3B0F1E16" w:rsidR="005558C3" w:rsidRPr="009E5ACB" w:rsidRDefault="00FD0FA6" w:rsidP="009E5ACB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</w:rPr>
            </w:pPr>
            <w:r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>atlīdzības izdevum</w:t>
            </w:r>
            <w:r w:rsidR="00C7316A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>i ir</w:t>
            </w:r>
            <w:r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841CB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>paliel</w:t>
            </w:r>
            <w:r w:rsidR="00771923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>inājušie</w:t>
            </w:r>
            <w:r w:rsidR="00C7316A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s </w:t>
            </w:r>
            <w:r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 </w:t>
            </w:r>
            <w:r w:rsidR="00CB2DB9">
              <w:rPr>
                <w:rFonts w:ascii="Times New Roman" w:hAnsi="Times New Roman"/>
                <w:sz w:val="24"/>
                <w:szCs w:val="24"/>
                <w:lang w:eastAsia="lv-LV"/>
              </w:rPr>
              <w:t>194 102</w:t>
            </w:r>
            <w:r w:rsidR="00824BF8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9E5ACB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C7316A" w:rsidRPr="009E5ACB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="00C7316A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jeb </w:t>
            </w:r>
            <w:r w:rsidR="00CB2DB9">
              <w:rPr>
                <w:rFonts w:ascii="Times New Roman" w:hAnsi="Times New Roman"/>
                <w:sz w:val="24"/>
                <w:szCs w:val="24"/>
                <w:lang w:eastAsia="lv-LV"/>
              </w:rPr>
              <w:t>10,12</w:t>
            </w:r>
            <w:r w:rsidR="00AC7287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>%</w:t>
            </w:r>
            <w:r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>, saistībā</w:t>
            </w:r>
            <w:r w:rsidR="006971BE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ar</w:t>
            </w:r>
            <w:r w:rsidR="005B7DE7" w:rsidRPr="009E5A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to, ka</w:t>
            </w:r>
            <w:r w:rsidR="009E7EEB" w:rsidRPr="00B01BE2">
              <w:t xml:space="preserve"> </w:t>
            </w:r>
            <w:r w:rsidR="005558C3">
              <w:t xml:space="preserve">plānojās </w:t>
            </w:r>
            <w:r w:rsidR="005558C3" w:rsidRPr="009E5ACB">
              <w:rPr>
                <w:rFonts w:ascii="Times New Roman" w:eastAsia="Times New Roman" w:hAnsi="Times New Roman" w:cs="Times New Roman"/>
              </w:rPr>
              <w:t>izdevumu palielinājums 202</w:t>
            </w:r>
            <w:r w:rsidR="00CB2DB9">
              <w:rPr>
                <w:rFonts w:ascii="Times New Roman" w:eastAsia="Times New Roman" w:hAnsi="Times New Roman" w:cs="Times New Roman"/>
              </w:rPr>
              <w:t>5</w:t>
            </w:r>
            <w:r w:rsidR="005558C3" w:rsidRPr="009E5ACB">
              <w:rPr>
                <w:rFonts w:ascii="Times New Roman" w:eastAsia="Times New Roman" w:hAnsi="Times New Roman" w:cs="Times New Roman"/>
              </w:rPr>
              <w:t xml:space="preserve">.gadam minimālās mēneša darba algas palielināšanai no </w:t>
            </w:r>
            <w:r w:rsidR="00CB2DB9">
              <w:rPr>
                <w:rFonts w:ascii="Times New Roman" w:eastAsia="Times New Roman" w:hAnsi="Times New Roman" w:cs="Times New Roman"/>
              </w:rPr>
              <w:t>700</w:t>
            </w:r>
            <w:r w:rsidR="005558C3" w:rsidRPr="009E5ACB">
              <w:rPr>
                <w:rFonts w:ascii="Times New Roman" w:eastAsia="Times New Roman" w:hAnsi="Times New Roman" w:cs="Times New Roman"/>
              </w:rPr>
              <w:t xml:space="preserve"> euro uz 7</w:t>
            </w:r>
            <w:r w:rsidR="00CB2DB9">
              <w:rPr>
                <w:rFonts w:ascii="Times New Roman" w:eastAsia="Times New Roman" w:hAnsi="Times New Roman" w:cs="Times New Roman"/>
              </w:rPr>
              <w:t>40</w:t>
            </w:r>
            <w:r w:rsidR="005558C3" w:rsidRPr="009E5ACB">
              <w:rPr>
                <w:rFonts w:ascii="Times New Roman" w:eastAsia="Times New Roman" w:hAnsi="Times New Roman" w:cs="Times New Roman"/>
              </w:rPr>
              <w:t xml:space="preserve"> euro atbilstoši Darba likuma pārejas noteikumu 26. un 27.punktam un prioritārā pasākuma 2024.-2026. gadam “Valsts tiešās pārvaldes iestādēs nodarbināto atalgojuma palielināšana” papildus piešķirts finansējums, </w:t>
            </w:r>
            <w:r w:rsidR="005558C3" w:rsidRPr="009E5ACB">
              <w:rPr>
                <w:rFonts w:ascii="Times New Roman" w:eastAsia="Times New Roman" w:hAnsi="Times New Roman" w:cs="Times New Roman"/>
                <w:i/>
                <w:iCs/>
              </w:rPr>
              <w:t xml:space="preserve">lai nodrošinātu, ka darba samaksa VSAC  sasniedz vismaz </w:t>
            </w:r>
            <w:r w:rsidR="004F087A">
              <w:rPr>
                <w:rFonts w:ascii="Times New Roman" w:eastAsia="Times New Roman" w:hAnsi="Times New Roman" w:cs="Times New Roman"/>
                <w:i/>
                <w:iCs/>
              </w:rPr>
              <w:t xml:space="preserve">70,19 </w:t>
            </w:r>
            <w:r w:rsidR="005558C3" w:rsidRPr="009E5ACB">
              <w:rPr>
                <w:rFonts w:ascii="Times New Roman" w:eastAsia="Times New Roman" w:hAnsi="Times New Roman" w:cs="Times New Roman"/>
                <w:i/>
                <w:iCs/>
              </w:rPr>
              <w:t>% no mēnešalgu skalas viduspunkta atbilstoši 202</w:t>
            </w:r>
            <w:r w:rsidR="006564FD">
              <w:rPr>
                <w:rFonts w:ascii="Times New Roman" w:eastAsia="Times New Roman" w:hAnsi="Times New Roman" w:cs="Times New Roman"/>
                <w:i/>
                <w:iCs/>
              </w:rPr>
              <w:t>5</w:t>
            </w:r>
            <w:r w:rsidR="005558C3" w:rsidRPr="009E5ACB">
              <w:rPr>
                <w:rFonts w:ascii="Times New Roman" w:eastAsia="Times New Roman" w:hAnsi="Times New Roman" w:cs="Times New Roman"/>
                <w:i/>
                <w:iCs/>
              </w:rPr>
              <w:t>. gada bāzes mēnešalgai;</w:t>
            </w:r>
          </w:p>
          <w:p w14:paraId="23EB6CC8" w14:textId="53B3BE4E" w:rsidR="00BA1EA7" w:rsidRPr="005558C3" w:rsidRDefault="00BA1EA7" w:rsidP="005558C3">
            <w:p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14:paraId="31423009" w14:textId="355CA4D1" w:rsidR="006971BE" w:rsidRPr="00B01BE2" w:rsidRDefault="00C75BB6" w:rsidP="00ED3A3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p</w:t>
            </w:r>
            <w:r w:rsidR="00FD0FA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rec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es </w:t>
            </w:r>
            <w:r w:rsidR="00FD0FA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un pakalpojumi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palieli</w:t>
            </w:r>
            <w:r w:rsidR="005558C3">
              <w:rPr>
                <w:rFonts w:ascii="Times New Roman" w:hAnsi="Times New Roman"/>
                <w:sz w:val="24"/>
                <w:szCs w:val="24"/>
                <w:lang w:eastAsia="lv-LV"/>
              </w:rPr>
              <w:t>nā</w:t>
            </w:r>
            <w:r w:rsidR="00FD0FA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ju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šies</w:t>
            </w:r>
            <w:r w:rsidR="00FD0FA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43 552</w:t>
            </w:r>
            <w:r w:rsidR="00FD0FA6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C7316A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jeb </w:t>
            </w:r>
            <w:r w:rsidR="005558C3">
              <w:rPr>
                <w:rFonts w:ascii="Times New Roman" w:hAnsi="Times New Roman"/>
                <w:sz w:val="24"/>
                <w:szCs w:val="24"/>
                <w:lang w:eastAsia="lv-LV"/>
              </w:rPr>
              <w:t>0,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06</w:t>
            </w:r>
            <w:r w:rsidR="005558C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% sakarā </w:t>
            </w:r>
            <w:r w:rsidR="006971BE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ar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komunālo pakalpojumu, medikamentu</w:t>
            </w:r>
            <w:r w:rsidR="009E7EEB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iegā</w:t>
            </w:r>
            <w:r w:rsidR="005558C3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des cenu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palieli</w:t>
            </w:r>
            <w:r w:rsidR="005558C3">
              <w:rPr>
                <w:rFonts w:ascii="Times New Roman" w:hAnsi="Times New Roman"/>
                <w:sz w:val="24"/>
                <w:szCs w:val="24"/>
                <w:lang w:eastAsia="lv-LV"/>
              </w:rPr>
              <w:t>nājumu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;</w:t>
            </w:r>
          </w:p>
          <w:p w14:paraId="65590018" w14:textId="1721F69B" w:rsidR="00C7316A" w:rsidRPr="00B01BE2" w:rsidRDefault="00FD0FA6" w:rsidP="00C7316A">
            <w:pPr>
              <w:pStyle w:val="ListParagraph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kapitālie izdevumi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samaz</w:t>
            </w:r>
            <w:r w:rsidR="00F80EE2">
              <w:rPr>
                <w:rFonts w:ascii="Times New Roman" w:hAnsi="Times New Roman"/>
                <w:sz w:val="24"/>
                <w:szCs w:val="24"/>
                <w:lang w:eastAsia="lv-LV"/>
              </w:rPr>
              <w:t>ināju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šies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par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4</w:t>
            </w:r>
            <w:r w:rsidR="00BA69FD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970</w:t>
            </w:r>
            <w:r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026134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 w:rsidR="00C7316A" w:rsidRPr="00B01BE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jeb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88,95</w:t>
            </w:r>
            <w:r w:rsidR="00D5385D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C7316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%, saistībā ar </w:t>
            </w:r>
            <w:r w:rsidR="00BB036D">
              <w:rPr>
                <w:rFonts w:ascii="Times New Roman" w:hAnsi="Times New Roman"/>
                <w:sz w:val="24"/>
                <w:szCs w:val="24"/>
                <w:lang w:eastAsia="lv-LV"/>
              </w:rPr>
              <w:t>mazāku</w:t>
            </w:r>
            <w:r w:rsidR="001534A1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8265CA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kapitālo iegāžu</w:t>
            </w:r>
            <w:r w:rsidR="001534A1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apjomu pēc noslēgtiem līgumiem </w:t>
            </w:r>
            <w:r w:rsidR="00F80EE2">
              <w:rPr>
                <w:rFonts w:ascii="Times New Roman" w:hAnsi="Times New Roman"/>
                <w:sz w:val="24"/>
                <w:szCs w:val="24"/>
                <w:lang w:eastAsia="lv-LV"/>
              </w:rPr>
              <w:t>saimnieciskā inventāra iegādei</w:t>
            </w:r>
            <w:r w:rsidR="00597BF1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534A1" w:rsidRPr="00B01BE2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  <w:p w14:paraId="42BB63A6" w14:textId="088502F6" w:rsidR="009B6895" w:rsidRPr="001C35E3" w:rsidRDefault="009B6895" w:rsidP="00C92A3C">
            <w:pPr>
              <w:pStyle w:val="ListParagraph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3B19" w:rsidRPr="00CC77D5" w14:paraId="38EF9CCD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4CB65FCC" w14:textId="155339C9" w:rsidR="00973B19" w:rsidRPr="00ED3A39" w:rsidRDefault="00E8273F" w:rsidP="00ED3A39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ED3A39">
              <w:rPr>
                <w:rFonts w:ascii="Times New Roman" w:hAnsi="Times New Roman" w:cs="Times New Roman"/>
              </w:rPr>
              <w:t xml:space="preserve">2. </w:t>
            </w:r>
            <w:r w:rsidR="00973B19" w:rsidRPr="00ED3A39">
              <w:rPr>
                <w:rFonts w:ascii="Times New Roman" w:hAnsi="Times New Roman" w:cs="Times New Roman"/>
              </w:rPr>
              <w:t>Kā minētās izmaiņas ietekmē gadskārtējā valsts budžet</w:t>
            </w:r>
            <w:r w:rsidR="008C671B" w:rsidRPr="00ED3A39">
              <w:rPr>
                <w:rFonts w:ascii="Times New Roman" w:hAnsi="Times New Roman" w:cs="Times New Roman"/>
              </w:rPr>
              <w:t>a paskaidrojumos</w:t>
            </w:r>
            <w:r w:rsidR="00973B19" w:rsidRPr="00ED3A39">
              <w:rPr>
                <w:rFonts w:ascii="Times New Roman" w:hAnsi="Times New Roman" w:cs="Times New Roman"/>
              </w:rPr>
              <w:t xml:space="preserve"> plānoto darbības rezultatīv</w:t>
            </w:r>
            <w:r w:rsidR="00305379" w:rsidRPr="00ED3A39">
              <w:rPr>
                <w:rFonts w:ascii="Times New Roman" w:hAnsi="Times New Roman" w:cs="Times New Roman"/>
              </w:rPr>
              <w:t>o rādītāju vērtību sasniegšanu</w:t>
            </w:r>
          </w:p>
          <w:p w14:paraId="2A190FCF" w14:textId="44F77ADB" w:rsidR="002A5ECA" w:rsidRPr="00CC77D5" w:rsidRDefault="002A5ECA" w:rsidP="002D73A4">
            <w:pPr>
              <w:pStyle w:val="ListParagraph"/>
              <w:tabs>
                <w:tab w:val="left" w:pos="993"/>
              </w:tabs>
              <w:spacing w:before="240"/>
              <w:ind w:left="287"/>
              <w:rPr>
                <w:rFonts w:ascii="Times New Roman" w:hAnsi="Times New Roman" w:cs="Times New Roman"/>
              </w:rPr>
            </w:pPr>
          </w:p>
        </w:tc>
        <w:tc>
          <w:tcPr>
            <w:tcW w:w="7046" w:type="dxa"/>
          </w:tcPr>
          <w:p w14:paraId="1E803EA2" w14:textId="2D4635D1" w:rsidR="00C7316A" w:rsidRPr="00C7316A" w:rsidRDefault="00C7316A" w:rsidP="001C35E3">
            <w:pPr>
              <w:tabs>
                <w:tab w:val="left" w:pos="993"/>
              </w:tabs>
              <w:ind w:left="3"/>
              <w:jc w:val="both"/>
              <w:rPr>
                <w:rFonts w:ascii="Times New Roman" w:hAnsi="Times New Roman" w:cs="Times New Roman"/>
              </w:rPr>
            </w:pPr>
            <w:r w:rsidRPr="00ED3A39">
              <w:rPr>
                <w:rFonts w:ascii="Times New Roman" w:hAnsi="Times New Roman" w:cs="Times New Roman"/>
              </w:rPr>
              <w:t>Izmaiņas pozitīvi sekmē rezultatīvo rādītāju vērtību, kā arī pozitīvi sekmē darbinieku darba kvalitāti.</w:t>
            </w:r>
            <w:r w:rsidRPr="00C731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3B19" w:rsidRPr="00CC77D5" w14:paraId="7576AC50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57DE7573" w14:textId="42283DB4" w:rsidR="00973B19" w:rsidRPr="00CC77D5" w:rsidDel="004F1B57" w:rsidRDefault="00973B19" w:rsidP="002D73A4">
            <w:pPr>
              <w:tabs>
                <w:tab w:val="left" w:pos="993"/>
              </w:tabs>
              <w:spacing w:before="40" w:after="40"/>
              <w:rPr>
                <w:rFonts w:ascii="Times New Roman" w:hAnsi="Times New Roman" w:cs="Times New Roman"/>
                <w:b/>
              </w:rPr>
            </w:pPr>
            <w:r w:rsidRPr="00CC77D5">
              <w:rPr>
                <w:rFonts w:ascii="Times New Roman" w:hAnsi="Times New Roman" w:cs="Times New Roman"/>
                <w:b/>
              </w:rPr>
              <w:t xml:space="preserve">Neizpilde </w:t>
            </w:r>
          </w:p>
        </w:tc>
        <w:tc>
          <w:tcPr>
            <w:tcW w:w="7046" w:type="dxa"/>
          </w:tcPr>
          <w:p w14:paraId="0C4CB2DE" w14:textId="7F7C60D0" w:rsidR="00973B19" w:rsidRPr="00CC77D5" w:rsidDel="004F1B57" w:rsidRDefault="00973B19" w:rsidP="00ED3A39">
            <w:pPr>
              <w:widowControl w:val="0"/>
              <w:ind w:left="851"/>
              <w:rPr>
                <w:rFonts w:ascii="Times New Roman" w:hAnsi="Times New Roman" w:cs="Times New Roman"/>
                <w:i/>
              </w:rPr>
            </w:pPr>
          </w:p>
        </w:tc>
      </w:tr>
      <w:tr w:rsidR="00973B19" w:rsidRPr="00CC77D5" w14:paraId="27265D00" w14:textId="77777777" w:rsidTr="00BC3B24">
        <w:trPr>
          <w:gridAfter w:val="1"/>
          <w:wAfter w:w="13" w:type="dxa"/>
        </w:trPr>
        <w:tc>
          <w:tcPr>
            <w:tcW w:w="7236" w:type="dxa"/>
          </w:tcPr>
          <w:p w14:paraId="039E1B5F" w14:textId="5480F2C6" w:rsidR="00973B19" w:rsidRPr="00CC77D5" w:rsidRDefault="0072466B" w:rsidP="00E45F3A">
            <w:pPr>
              <w:pStyle w:val="ListParagraph"/>
              <w:numPr>
                <w:ilvl w:val="0"/>
                <w:numId w:val="9"/>
              </w:numPr>
              <w:ind w:left="286" w:hanging="283"/>
              <w:rPr>
                <w:rFonts w:ascii="Times New Roman" w:hAnsi="Times New Roman" w:cs="Times New Roman"/>
              </w:rPr>
            </w:pPr>
            <w:r w:rsidRPr="00CC77D5">
              <w:rPr>
                <w:rFonts w:ascii="Times New Roman" w:hAnsi="Times New Roman" w:cs="Times New Roman"/>
              </w:rPr>
              <w:lastRenderedPageBreak/>
              <w:t>Kāds ir n</w:t>
            </w:r>
            <w:r w:rsidR="00973B19" w:rsidRPr="00CC77D5">
              <w:rPr>
                <w:rFonts w:ascii="Times New Roman" w:hAnsi="Times New Roman" w:cs="Times New Roman"/>
              </w:rPr>
              <w:t>eapgūto asignējumu</w:t>
            </w:r>
            <w:r w:rsidRPr="00CC77D5">
              <w:rPr>
                <w:rFonts w:ascii="Times New Roman" w:hAnsi="Times New Roman" w:cs="Times New Roman"/>
              </w:rPr>
              <w:t xml:space="preserve"> sadalījums </w:t>
            </w:r>
            <w:r w:rsidR="00973B19" w:rsidRPr="00CC77D5">
              <w:rPr>
                <w:rFonts w:ascii="Times New Roman" w:hAnsi="Times New Roman" w:cs="Times New Roman"/>
              </w:rPr>
              <w:t>pa</w:t>
            </w:r>
            <w:r w:rsidR="00D046BD" w:rsidRPr="00CC77D5">
              <w:rPr>
                <w:rFonts w:ascii="Times New Roman" w:hAnsi="Times New Roman" w:cs="Times New Roman"/>
              </w:rPr>
              <w:t xml:space="preserve"> izdevumu</w:t>
            </w:r>
            <w:r w:rsidR="00973B19" w:rsidRPr="00CC77D5">
              <w:rPr>
                <w:rFonts w:ascii="Times New Roman" w:hAnsi="Times New Roman" w:cs="Times New Roman"/>
              </w:rPr>
              <w:t xml:space="preserve"> ekonomiskās klasifikācijas kodiem </w:t>
            </w:r>
            <w:r w:rsidR="00D046BD" w:rsidRPr="00CC77D5">
              <w:rPr>
                <w:rFonts w:ascii="Times New Roman" w:hAnsi="Times New Roman" w:cs="Times New Roman"/>
              </w:rPr>
              <w:t xml:space="preserve">atbilstoši gadskārtējā valsts budžeta likuma struktūrai </w:t>
            </w:r>
            <w:r w:rsidR="00973B19" w:rsidRPr="00CC77D5">
              <w:rPr>
                <w:rFonts w:ascii="Times New Roman" w:hAnsi="Times New Roman" w:cs="Times New Roman"/>
              </w:rPr>
              <w:t xml:space="preserve">un </w:t>
            </w:r>
            <w:r w:rsidR="0006421B" w:rsidRPr="00CC77D5">
              <w:rPr>
                <w:rFonts w:ascii="Times New Roman" w:hAnsi="Times New Roman" w:cs="Times New Roman"/>
              </w:rPr>
              <w:t xml:space="preserve">kādi ir </w:t>
            </w:r>
            <w:r w:rsidR="00973B19" w:rsidRPr="00CC77D5">
              <w:rPr>
                <w:rFonts w:ascii="Times New Roman" w:hAnsi="Times New Roman" w:cs="Times New Roman"/>
              </w:rPr>
              <w:t xml:space="preserve">to neizpildes </w:t>
            </w:r>
            <w:r w:rsidR="0006421B" w:rsidRPr="00CC77D5">
              <w:rPr>
                <w:rFonts w:ascii="Times New Roman" w:hAnsi="Times New Roman" w:cs="Times New Roman"/>
              </w:rPr>
              <w:t>iemesli</w:t>
            </w:r>
          </w:p>
        </w:tc>
        <w:tc>
          <w:tcPr>
            <w:tcW w:w="7046" w:type="dxa"/>
          </w:tcPr>
          <w:p w14:paraId="589F0369" w14:textId="743CC6D7" w:rsidR="00441A16" w:rsidRPr="00745C41" w:rsidRDefault="00C7316A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>20</w:t>
            </w:r>
            <w:r w:rsidR="009952FD" w:rsidRPr="00745C41">
              <w:rPr>
                <w:rFonts w:ascii="Times New Roman" w:hAnsi="Times New Roman" w:cs="Times New Roman"/>
              </w:rPr>
              <w:t>2</w:t>
            </w:r>
            <w:r w:rsidR="00BA69FD">
              <w:rPr>
                <w:rFonts w:ascii="Times New Roman" w:hAnsi="Times New Roman" w:cs="Times New Roman"/>
              </w:rPr>
              <w:t>5</w:t>
            </w:r>
            <w:r w:rsidRPr="00745C41">
              <w:rPr>
                <w:rFonts w:ascii="Times New Roman" w:hAnsi="Times New Roman" w:cs="Times New Roman"/>
              </w:rPr>
              <w:t xml:space="preserve">.gada </w:t>
            </w:r>
            <w:r w:rsidR="009952FD" w:rsidRPr="00745C41">
              <w:rPr>
                <w:rFonts w:ascii="Times New Roman" w:hAnsi="Times New Roman" w:cs="Times New Roman"/>
              </w:rPr>
              <w:t>3</w:t>
            </w:r>
            <w:r w:rsidRPr="00745C41">
              <w:rPr>
                <w:rFonts w:ascii="Times New Roman" w:hAnsi="Times New Roman" w:cs="Times New Roman"/>
              </w:rPr>
              <w:t xml:space="preserve"> mēnešu izdevumu plāns- </w:t>
            </w:r>
            <w:r w:rsidR="00BA69FD">
              <w:rPr>
                <w:rFonts w:ascii="Times New Roman" w:hAnsi="Times New Roman" w:cs="Times New Roman"/>
              </w:rPr>
              <w:t>3 204 529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 (1000-</w:t>
            </w:r>
            <w:r w:rsidR="008265CA" w:rsidRPr="00745C41">
              <w:rPr>
                <w:rFonts w:ascii="Times New Roman" w:hAnsi="Times New Roman" w:cs="Times New Roman"/>
              </w:rPr>
              <w:t xml:space="preserve"> </w:t>
            </w:r>
            <w:r w:rsidR="00BA69FD">
              <w:rPr>
                <w:rFonts w:ascii="Times New Roman" w:hAnsi="Times New Roman" w:cs="Times New Roman"/>
              </w:rPr>
              <w:t>2 326 817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>; 2000-</w:t>
            </w:r>
            <w:r w:rsidR="00CC1C52" w:rsidRPr="00745C41">
              <w:rPr>
                <w:rFonts w:ascii="Times New Roman" w:hAnsi="Times New Roman" w:cs="Times New Roman"/>
              </w:rPr>
              <w:t xml:space="preserve"> </w:t>
            </w:r>
            <w:r w:rsidR="00BA69FD">
              <w:rPr>
                <w:rFonts w:ascii="Times New Roman" w:hAnsi="Times New Roman" w:cs="Times New Roman"/>
              </w:rPr>
              <w:t>728 523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; 5000- </w:t>
            </w:r>
            <w:r w:rsidR="00BA69FD">
              <w:rPr>
                <w:rFonts w:ascii="Times New Roman" w:hAnsi="Times New Roman" w:cs="Times New Roman"/>
              </w:rPr>
              <w:t>6 552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). </w:t>
            </w:r>
          </w:p>
          <w:p w14:paraId="133B061A" w14:textId="06127C61" w:rsidR="00196B73" w:rsidRPr="00745C41" w:rsidRDefault="009952FD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>202</w:t>
            </w:r>
            <w:r w:rsidR="00BA69FD">
              <w:rPr>
                <w:rFonts w:ascii="Times New Roman" w:hAnsi="Times New Roman" w:cs="Times New Roman"/>
              </w:rPr>
              <w:t>5</w:t>
            </w:r>
            <w:r w:rsidR="00196B73" w:rsidRPr="00745C41">
              <w:rPr>
                <w:rFonts w:ascii="Times New Roman" w:hAnsi="Times New Roman" w:cs="Times New Roman"/>
              </w:rPr>
              <w:t xml:space="preserve">.gada </w:t>
            </w:r>
            <w:r w:rsidRPr="00745C41">
              <w:rPr>
                <w:rFonts w:ascii="Times New Roman" w:hAnsi="Times New Roman" w:cs="Times New Roman"/>
              </w:rPr>
              <w:t>3</w:t>
            </w:r>
            <w:r w:rsidR="00196B73" w:rsidRPr="00745C41">
              <w:rPr>
                <w:rFonts w:ascii="Times New Roman" w:hAnsi="Times New Roman" w:cs="Times New Roman"/>
              </w:rPr>
              <w:t xml:space="preserve"> mēnešu izdevumu izpilde- </w:t>
            </w:r>
            <w:r w:rsidR="00BA69FD">
              <w:rPr>
                <w:rFonts w:ascii="Times New Roman" w:hAnsi="Times New Roman" w:cs="Times New Roman"/>
              </w:rPr>
              <w:t>2 949 229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 (1000-</w:t>
            </w:r>
            <w:r w:rsidR="00BA69FD">
              <w:rPr>
                <w:rFonts w:ascii="Times New Roman" w:hAnsi="Times New Roman" w:cs="Times New Roman"/>
              </w:rPr>
              <w:t>2 112 393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>; 2000-</w:t>
            </w:r>
            <w:r w:rsidR="0058387A">
              <w:rPr>
                <w:rFonts w:ascii="Times New Roman" w:hAnsi="Times New Roman" w:cs="Times New Roman"/>
              </w:rPr>
              <w:t xml:space="preserve"> </w:t>
            </w:r>
            <w:r w:rsidR="00BA69FD">
              <w:rPr>
                <w:rFonts w:ascii="Times New Roman" w:hAnsi="Times New Roman" w:cs="Times New Roman"/>
              </w:rPr>
              <w:t>692 366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>; 5000-</w:t>
            </w:r>
            <w:r w:rsidR="00BA69FD">
              <w:rPr>
                <w:rFonts w:ascii="Times New Roman" w:hAnsi="Times New Roman" w:cs="Times New Roman"/>
              </w:rPr>
              <w:t xml:space="preserve"> 617</w:t>
            </w:r>
            <w:r w:rsidR="00196B73" w:rsidRPr="00745C41">
              <w:rPr>
                <w:rFonts w:ascii="Times New Roman" w:hAnsi="Times New Roman" w:cs="Times New Roman"/>
              </w:rPr>
              <w:t xml:space="preserve"> </w:t>
            </w:r>
            <w:r w:rsidR="00196B73" w:rsidRPr="00745C41">
              <w:rPr>
                <w:rFonts w:ascii="Times New Roman" w:hAnsi="Times New Roman" w:cs="Times New Roman"/>
                <w:i/>
              </w:rPr>
              <w:t>euro</w:t>
            </w:r>
            <w:r w:rsidR="00196B73" w:rsidRPr="00745C41">
              <w:rPr>
                <w:rFonts w:ascii="Times New Roman" w:hAnsi="Times New Roman" w:cs="Times New Roman"/>
              </w:rPr>
              <w:t xml:space="preserve">). </w:t>
            </w:r>
          </w:p>
          <w:p w14:paraId="21ED618C" w14:textId="6CF35C45" w:rsidR="00196B73" w:rsidRPr="00745C41" w:rsidRDefault="00196B73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>20</w:t>
            </w:r>
            <w:r w:rsidR="002E6A33" w:rsidRPr="00745C41">
              <w:rPr>
                <w:rFonts w:ascii="Times New Roman" w:hAnsi="Times New Roman" w:cs="Times New Roman"/>
              </w:rPr>
              <w:t>2</w:t>
            </w:r>
            <w:r w:rsidR="00BA69FD">
              <w:rPr>
                <w:rFonts w:ascii="Times New Roman" w:hAnsi="Times New Roman" w:cs="Times New Roman"/>
              </w:rPr>
              <w:t>5</w:t>
            </w:r>
            <w:r w:rsidRPr="00745C41">
              <w:rPr>
                <w:rFonts w:ascii="Times New Roman" w:hAnsi="Times New Roman" w:cs="Times New Roman"/>
              </w:rPr>
              <w:t xml:space="preserve">.gada izdevumu izpilde ir par </w:t>
            </w:r>
            <w:r w:rsidR="00BA69FD">
              <w:rPr>
                <w:rFonts w:ascii="Times New Roman" w:hAnsi="Times New Roman" w:cs="Times New Roman"/>
              </w:rPr>
              <w:t>255 300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jeb </w:t>
            </w:r>
            <w:r w:rsidR="00BA69FD">
              <w:rPr>
                <w:rFonts w:ascii="Times New Roman" w:hAnsi="Times New Roman" w:cs="Times New Roman"/>
              </w:rPr>
              <w:t>8</w:t>
            </w:r>
            <w:r w:rsidR="00710F7D" w:rsidRPr="00745C41">
              <w:rPr>
                <w:rFonts w:ascii="Times New Roman" w:hAnsi="Times New Roman" w:cs="Times New Roman"/>
              </w:rPr>
              <w:t xml:space="preserve"> </w:t>
            </w:r>
            <w:r w:rsidR="00662367" w:rsidRPr="00745C41">
              <w:rPr>
                <w:rFonts w:ascii="Times New Roman" w:hAnsi="Times New Roman" w:cs="Times New Roman"/>
              </w:rPr>
              <w:t>%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="0040231D" w:rsidRPr="00745C41">
              <w:rPr>
                <w:rFonts w:ascii="Times New Roman" w:hAnsi="Times New Roman" w:cs="Times New Roman"/>
              </w:rPr>
              <w:t>mazāka</w:t>
            </w:r>
            <w:r w:rsidRPr="00745C41">
              <w:rPr>
                <w:rFonts w:ascii="Times New Roman" w:hAnsi="Times New Roman" w:cs="Times New Roman"/>
              </w:rPr>
              <w:t xml:space="preserve"> nekā plānots. </w:t>
            </w:r>
          </w:p>
          <w:p w14:paraId="3E55384C" w14:textId="77777777" w:rsidR="00196B73" w:rsidRPr="00745C41" w:rsidRDefault="00196B73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</w:p>
          <w:p w14:paraId="1D7BA398" w14:textId="77777777" w:rsidR="00196B73" w:rsidRPr="00745C41" w:rsidRDefault="00196B73" w:rsidP="00441A16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Izmaiņu ietekmējošie faktori: </w:t>
            </w:r>
          </w:p>
          <w:p w14:paraId="4E9D33D3" w14:textId="410B036D" w:rsidR="00196B73" w:rsidRPr="00745C41" w:rsidRDefault="00196B73" w:rsidP="00196B73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Atlīdzības izdevumu izpilde ir par </w:t>
            </w:r>
            <w:r w:rsidR="00BA69FD">
              <w:rPr>
                <w:rFonts w:ascii="Times New Roman" w:hAnsi="Times New Roman" w:cs="Times New Roman"/>
              </w:rPr>
              <w:t>214 424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 jeb </w:t>
            </w:r>
            <w:r w:rsidR="00BA69FD">
              <w:rPr>
                <w:rFonts w:ascii="Times New Roman" w:hAnsi="Times New Roman" w:cs="Times New Roman"/>
              </w:rPr>
              <w:t>9,21</w:t>
            </w:r>
            <w:r w:rsidRPr="00745C41">
              <w:rPr>
                <w:rFonts w:ascii="Times New Roman" w:hAnsi="Times New Roman" w:cs="Times New Roman"/>
              </w:rPr>
              <w:t xml:space="preserve"> %</w:t>
            </w:r>
            <w:r w:rsidR="006F731F" w:rsidRPr="00745C41">
              <w:rPr>
                <w:rFonts w:ascii="Times New Roman" w:hAnsi="Times New Roman" w:cs="Times New Roman"/>
              </w:rPr>
              <w:t xml:space="preserve"> </w:t>
            </w:r>
            <w:r w:rsidR="00BA69FD">
              <w:rPr>
                <w:rFonts w:ascii="Times New Roman" w:hAnsi="Times New Roman" w:cs="Times New Roman"/>
              </w:rPr>
              <w:t>mazāka</w:t>
            </w:r>
            <w:r w:rsidRPr="00745C41">
              <w:rPr>
                <w:rFonts w:ascii="Times New Roman" w:hAnsi="Times New Roman" w:cs="Times New Roman"/>
              </w:rPr>
              <w:t xml:space="preserve"> nekā plānots, saistībā ar </w:t>
            </w:r>
            <w:r w:rsidR="00E75C30" w:rsidRPr="00745C41">
              <w:rPr>
                <w:rFonts w:ascii="Times New Roman" w:hAnsi="Times New Roman" w:cs="Times New Roman"/>
              </w:rPr>
              <w:t>to, ka</w:t>
            </w:r>
            <w:r w:rsidR="008D6E57" w:rsidRPr="00745C41">
              <w:rPr>
                <w:rFonts w:ascii="Times New Roman" w:hAnsi="Times New Roman" w:cs="Times New Roman"/>
              </w:rPr>
              <w:t xml:space="preserve"> </w:t>
            </w:r>
            <w:r w:rsidR="0091005E">
              <w:rPr>
                <w:rFonts w:ascii="Times New Roman" w:hAnsi="Times New Roman" w:cs="Times New Roman"/>
              </w:rPr>
              <w:t>palie</w:t>
            </w:r>
            <w:r w:rsidR="00BA69FD">
              <w:rPr>
                <w:rFonts w:ascii="Times New Roman" w:hAnsi="Times New Roman" w:cs="Times New Roman"/>
              </w:rPr>
              <w:t>linājusies darbinieku saslimstība ziemas mēnešos</w:t>
            </w:r>
            <w:r w:rsidR="00E4192C" w:rsidRPr="00745C41">
              <w:rPr>
                <w:rFonts w:ascii="Times New Roman" w:hAnsi="Times New Roman" w:cs="Times New Roman"/>
              </w:rPr>
              <w:t>.</w:t>
            </w:r>
          </w:p>
          <w:p w14:paraId="41C3597E" w14:textId="7CD10233" w:rsidR="00710F7D" w:rsidRPr="00745C41" w:rsidRDefault="00710F7D" w:rsidP="00196B73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Preču un pakalpojumu izdevumu izpilde ir par </w:t>
            </w:r>
            <w:r w:rsidR="0084240C">
              <w:rPr>
                <w:rFonts w:ascii="Times New Roman" w:hAnsi="Times New Roman" w:cs="Times New Roman"/>
              </w:rPr>
              <w:t>36 157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jeb </w:t>
            </w:r>
            <w:r w:rsidR="0084240C">
              <w:rPr>
                <w:rFonts w:ascii="Times New Roman" w:hAnsi="Times New Roman" w:cs="Times New Roman"/>
              </w:rPr>
              <w:t>4,96</w:t>
            </w:r>
            <w:r w:rsidRPr="00745C41">
              <w:rPr>
                <w:rFonts w:ascii="Times New Roman" w:hAnsi="Times New Roman" w:cs="Times New Roman"/>
              </w:rPr>
              <w:t xml:space="preserve"> % </w:t>
            </w:r>
            <w:r w:rsidR="0091005E">
              <w:rPr>
                <w:rFonts w:ascii="Times New Roman" w:hAnsi="Times New Roman" w:cs="Times New Roman"/>
              </w:rPr>
              <w:t>mazāka</w:t>
            </w:r>
            <w:r w:rsidRPr="00745C41">
              <w:rPr>
                <w:rFonts w:ascii="Times New Roman" w:hAnsi="Times New Roman" w:cs="Times New Roman"/>
              </w:rPr>
              <w:t xml:space="preserve"> nekā plānots</w:t>
            </w:r>
            <w:r w:rsidR="008D6E57" w:rsidRPr="00745C41">
              <w:rPr>
                <w:rFonts w:ascii="Times New Roman" w:hAnsi="Times New Roman" w:cs="Times New Roman"/>
              </w:rPr>
              <w:t>, saistībā ar to,</w:t>
            </w:r>
            <w:r w:rsidR="0040231D" w:rsidRPr="00745C41">
              <w:rPr>
                <w:rFonts w:ascii="Times New Roman" w:hAnsi="Times New Roman" w:cs="Times New Roman"/>
              </w:rPr>
              <w:t xml:space="preserve"> </w:t>
            </w:r>
            <w:r w:rsidR="0091005E">
              <w:rPr>
                <w:rFonts w:ascii="Times New Roman" w:hAnsi="Times New Roman" w:cs="Times New Roman"/>
              </w:rPr>
              <w:t>ka samazinājušies kurināmā</w:t>
            </w:r>
            <w:r w:rsidR="0040231D" w:rsidRPr="00745C41">
              <w:rPr>
                <w:rFonts w:ascii="Times New Roman" w:hAnsi="Times New Roman" w:cs="Times New Roman"/>
              </w:rPr>
              <w:t xml:space="preserve"> </w:t>
            </w:r>
            <w:r w:rsidR="0091005E">
              <w:rPr>
                <w:rFonts w:ascii="Times New Roman" w:hAnsi="Times New Roman" w:cs="Times New Roman"/>
              </w:rPr>
              <w:t>iegādes izdevumi</w:t>
            </w:r>
            <w:r w:rsidR="0040231D" w:rsidRPr="00745C41">
              <w:rPr>
                <w:rFonts w:ascii="Times New Roman" w:hAnsi="Times New Roman" w:cs="Times New Roman"/>
              </w:rPr>
              <w:t>.</w:t>
            </w:r>
          </w:p>
          <w:p w14:paraId="638CAF1A" w14:textId="70BA71C8" w:rsidR="00196B73" w:rsidRPr="00ED3A39" w:rsidRDefault="00196B73" w:rsidP="0084240C">
            <w:pPr>
              <w:pStyle w:val="ListParagraph"/>
              <w:numPr>
                <w:ilvl w:val="0"/>
                <w:numId w:val="36"/>
              </w:num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745C41">
              <w:rPr>
                <w:rFonts w:ascii="Times New Roman" w:hAnsi="Times New Roman" w:cs="Times New Roman"/>
              </w:rPr>
              <w:t xml:space="preserve">Kapitālajiem izdevumiem izpilde ir par </w:t>
            </w:r>
            <w:r w:rsidR="0084240C">
              <w:rPr>
                <w:rFonts w:ascii="Times New Roman" w:hAnsi="Times New Roman" w:cs="Times New Roman"/>
              </w:rPr>
              <w:t>5 935</w:t>
            </w:r>
            <w:r w:rsidRPr="00745C41">
              <w:rPr>
                <w:rFonts w:ascii="Times New Roman" w:hAnsi="Times New Roman" w:cs="Times New Roman"/>
              </w:rPr>
              <w:t xml:space="preserve"> </w:t>
            </w:r>
            <w:r w:rsidRPr="00745C41">
              <w:rPr>
                <w:rFonts w:ascii="Times New Roman" w:hAnsi="Times New Roman" w:cs="Times New Roman"/>
                <w:i/>
              </w:rPr>
              <w:t>euro</w:t>
            </w:r>
            <w:r w:rsidRPr="00745C41">
              <w:rPr>
                <w:rFonts w:ascii="Times New Roman" w:hAnsi="Times New Roman" w:cs="Times New Roman"/>
              </w:rPr>
              <w:t xml:space="preserve"> jeb </w:t>
            </w:r>
            <w:r w:rsidR="0084240C">
              <w:rPr>
                <w:rFonts w:ascii="Times New Roman" w:hAnsi="Times New Roman" w:cs="Times New Roman"/>
              </w:rPr>
              <w:t>90,58</w:t>
            </w:r>
            <w:r w:rsidRPr="00745C41">
              <w:rPr>
                <w:rFonts w:ascii="Times New Roman" w:hAnsi="Times New Roman" w:cs="Times New Roman"/>
              </w:rPr>
              <w:t xml:space="preserve">% ir </w:t>
            </w:r>
            <w:r w:rsidR="0040231D" w:rsidRPr="00745C41">
              <w:rPr>
                <w:rFonts w:ascii="Times New Roman" w:hAnsi="Times New Roman" w:cs="Times New Roman"/>
              </w:rPr>
              <w:t>mazāka</w:t>
            </w:r>
            <w:r w:rsidR="0023420B" w:rsidRPr="00745C41">
              <w:rPr>
                <w:rFonts w:ascii="Times New Roman" w:hAnsi="Times New Roman" w:cs="Times New Roman"/>
              </w:rPr>
              <w:t xml:space="preserve"> nekā plānots, saistībā </w:t>
            </w:r>
            <w:r w:rsidR="002F3501" w:rsidRPr="00745C41">
              <w:rPr>
                <w:rFonts w:ascii="Times New Roman" w:hAnsi="Times New Roman" w:cs="Times New Roman"/>
              </w:rPr>
              <w:t xml:space="preserve"> ar to,</w:t>
            </w:r>
            <w:r w:rsidR="0084240C">
              <w:rPr>
                <w:rFonts w:ascii="Times New Roman" w:hAnsi="Times New Roman" w:cs="Times New Roman"/>
              </w:rPr>
              <w:t xml:space="preserve"> </w:t>
            </w:r>
            <w:r w:rsidR="00745C41" w:rsidRPr="00745C41">
              <w:rPr>
                <w:rFonts w:ascii="Times New Roman" w:hAnsi="Times New Roman" w:cs="Times New Roman"/>
              </w:rPr>
              <w:t xml:space="preserve">ka </w:t>
            </w:r>
            <w:r w:rsidR="002F3501" w:rsidRPr="00745C41">
              <w:rPr>
                <w:rFonts w:ascii="Times New Roman" w:hAnsi="Times New Roman" w:cs="Times New Roman"/>
              </w:rPr>
              <w:t xml:space="preserve"> </w:t>
            </w:r>
            <w:r w:rsidR="00745C41" w:rsidRPr="00745C41">
              <w:rPr>
                <w:rFonts w:ascii="Times New Roman" w:hAnsi="Times New Roman" w:cs="Times New Roman"/>
              </w:rPr>
              <w:t>nav veikts iepirkums  sadzīves tehnikas iegādei pirmajā ceturksnī.</w:t>
            </w:r>
          </w:p>
        </w:tc>
      </w:tr>
    </w:tbl>
    <w:p w14:paraId="109670A9" w14:textId="77777777" w:rsidR="00E042CD" w:rsidRPr="00502F1E" w:rsidRDefault="00E042CD" w:rsidP="00E042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6CC4A7" w14:textId="77777777" w:rsidR="00E042CD" w:rsidRPr="00AA3B7C" w:rsidRDefault="00E042CD" w:rsidP="00E042CD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6C76E27E" w14:textId="252FEACE" w:rsidR="00804647" w:rsidRPr="00502F1E" w:rsidRDefault="00804647" w:rsidP="00502F1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63C497" w14:textId="2D8DC3B2" w:rsidR="00C30A09" w:rsidRPr="00AA3B7C" w:rsidRDefault="00C30A09" w:rsidP="00AA3B7C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14:paraId="2A29F205" w14:textId="72B3CDF7" w:rsidR="00C30A09" w:rsidRDefault="00ED23E1" w:rsidP="00EB347E">
      <w:pPr>
        <w:pStyle w:val="naisf"/>
        <w:tabs>
          <w:tab w:val="left" w:pos="6521"/>
        </w:tabs>
        <w:spacing w:before="0" w:after="0"/>
        <w:ind w:firstLine="0"/>
        <w:rPr>
          <w:sz w:val="20"/>
          <w:szCs w:val="20"/>
        </w:rPr>
      </w:pPr>
      <w:r w:rsidRPr="00ED23E1">
        <w:rPr>
          <w:sz w:val="20"/>
          <w:szCs w:val="20"/>
        </w:rPr>
        <w:t>Sagatavoja: Finansists V. Ādama</w:t>
      </w:r>
    </w:p>
    <w:p w14:paraId="64B891E7" w14:textId="77777777" w:rsidR="008E5123" w:rsidRPr="00ED23E1" w:rsidRDefault="008E5123" w:rsidP="00EB347E">
      <w:pPr>
        <w:pStyle w:val="naisf"/>
        <w:tabs>
          <w:tab w:val="left" w:pos="6521"/>
        </w:tabs>
        <w:spacing w:before="0" w:after="0"/>
        <w:ind w:firstLine="0"/>
        <w:rPr>
          <w:sz w:val="20"/>
          <w:szCs w:val="20"/>
        </w:rPr>
      </w:pPr>
    </w:p>
    <w:p w14:paraId="29558E5E" w14:textId="77777777" w:rsidR="00ED23E1" w:rsidRPr="00ED23E1" w:rsidRDefault="00ED23E1" w:rsidP="00EB347E">
      <w:pPr>
        <w:pStyle w:val="naisf"/>
        <w:tabs>
          <w:tab w:val="left" w:pos="6521"/>
        </w:tabs>
        <w:spacing w:before="0" w:after="0"/>
        <w:ind w:firstLine="0"/>
        <w:rPr>
          <w:sz w:val="20"/>
          <w:szCs w:val="20"/>
        </w:rPr>
      </w:pPr>
    </w:p>
    <w:p w14:paraId="638EA744" w14:textId="799E322A" w:rsidR="00ED23E1" w:rsidRPr="00D711C2" w:rsidRDefault="003E2E86" w:rsidP="00EB347E">
      <w:pPr>
        <w:pStyle w:val="naisf"/>
        <w:tabs>
          <w:tab w:val="left" w:pos="6521"/>
        </w:tabs>
        <w:spacing w:before="0" w:after="0"/>
        <w:ind w:firstLine="0"/>
        <w:rPr>
          <w:sz w:val="28"/>
          <w:szCs w:val="28"/>
        </w:rPr>
      </w:pPr>
      <w:r>
        <w:rPr>
          <w:sz w:val="20"/>
          <w:szCs w:val="20"/>
        </w:rPr>
        <w:t>02</w:t>
      </w:r>
      <w:r w:rsidR="00ED23E1" w:rsidRPr="00ED23E1">
        <w:rPr>
          <w:sz w:val="20"/>
          <w:szCs w:val="20"/>
        </w:rPr>
        <w:t>.04.202</w:t>
      </w:r>
      <w:r>
        <w:rPr>
          <w:sz w:val="20"/>
          <w:szCs w:val="20"/>
        </w:rPr>
        <w:t>5</w:t>
      </w:r>
      <w:r w:rsidR="00ED23E1">
        <w:rPr>
          <w:sz w:val="28"/>
          <w:szCs w:val="28"/>
        </w:rPr>
        <w:t>.</w:t>
      </w:r>
    </w:p>
    <w:sectPr w:rsidR="00ED23E1" w:rsidRPr="00D711C2" w:rsidSect="006B66F3">
      <w:headerReference w:type="default" r:id="rId8"/>
      <w:footerReference w:type="first" r:id="rId9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D139AA" w16cid:durableId="20DB2050"/>
  <w16cid:commentId w16cid:paraId="5DC3E83B" w16cid:durableId="20DABCA4"/>
  <w16cid:commentId w16cid:paraId="078F40CE" w16cid:durableId="20DB1ED3"/>
  <w16cid:commentId w16cid:paraId="087923F0" w16cid:durableId="20DB1F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15CB" w14:textId="77777777" w:rsidR="007311BB" w:rsidRDefault="007311BB" w:rsidP="00B31666">
      <w:pPr>
        <w:spacing w:after="0" w:line="240" w:lineRule="auto"/>
      </w:pPr>
      <w:r>
        <w:separator/>
      </w:r>
    </w:p>
  </w:endnote>
  <w:endnote w:type="continuationSeparator" w:id="0">
    <w:p w14:paraId="706BD424" w14:textId="77777777" w:rsidR="007311BB" w:rsidRDefault="007311BB" w:rsidP="00B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F18" w14:textId="361ACD9F" w:rsidR="00024A2A" w:rsidRPr="00C30A09" w:rsidRDefault="00024A2A" w:rsidP="00C30A09">
    <w:pPr>
      <w:pStyle w:val="Footer"/>
      <w:ind w:left="426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F6C31" w14:textId="77777777" w:rsidR="007311BB" w:rsidRDefault="007311BB" w:rsidP="00B31666">
      <w:pPr>
        <w:spacing w:after="0" w:line="240" w:lineRule="auto"/>
      </w:pPr>
      <w:r>
        <w:separator/>
      </w:r>
    </w:p>
  </w:footnote>
  <w:footnote w:type="continuationSeparator" w:id="0">
    <w:p w14:paraId="020EDD34" w14:textId="77777777" w:rsidR="007311BB" w:rsidRDefault="007311BB" w:rsidP="00B3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2842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3EFA429" w14:textId="75065C3F" w:rsidR="00024A2A" w:rsidRPr="00C30A09" w:rsidRDefault="00024A2A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0A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0A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0A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02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30A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D26"/>
    <w:multiLevelType w:val="hybridMultilevel"/>
    <w:tmpl w:val="D9A66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411A1"/>
    <w:multiLevelType w:val="hybridMultilevel"/>
    <w:tmpl w:val="A68E2904"/>
    <w:lvl w:ilvl="0" w:tplc="1A7ECD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3D90"/>
    <w:multiLevelType w:val="multilevel"/>
    <w:tmpl w:val="C04CB624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3E8603A"/>
    <w:multiLevelType w:val="hybridMultilevel"/>
    <w:tmpl w:val="A8E841D0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34624"/>
    <w:multiLevelType w:val="hybridMultilevel"/>
    <w:tmpl w:val="48ECFA8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CA5292"/>
    <w:multiLevelType w:val="hybridMultilevel"/>
    <w:tmpl w:val="2F30C7B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23DB"/>
    <w:multiLevelType w:val="multilevel"/>
    <w:tmpl w:val="9D86B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43756E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C7C48"/>
    <w:multiLevelType w:val="hybridMultilevel"/>
    <w:tmpl w:val="42A2CDF6"/>
    <w:lvl w:ilvl="0" w:tplc="7E7005EA">
      <w:start w:val="1"/>
      <w:numFmt w:val="bullet"/>
      <w:lvlText w:val="-"/>
      <w:lvlJc w:val="left"/>
      <w:pPr>
        <w:ind w:left="1211" w:hanging="360"/>
      </w:pPr>
      <w:rPr>
        <w:rFonts w:ascii="Vrinda" w:hAnsi="Vrinda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9" w15:restartNumberingAfterBreak="0">
    <w:nsid w:val="210505E3"/>
    <w:multiLevelType w:val="hybridMultilevel"/>
    <w:tmpl w:val="3092A3BC"/>
    <w:lvl w:ilvl="0" w:tplc="0426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0" w15:restartNumberingAfterBreak="0">
    <w:nsid w:val="21EE60AF"/>
    <w:multiLevelType w:val="hybridMultilevel"/>
    <w:tmpl w:val="7C0EAEA4"/>
    <w:lvl w:ilvl="0" w:tplc="32C40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75F0"/>
    <w:multiLevelType w:val="hybridMultilevel"/>
    <w:tmpl w:val="62CA75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D093F"/>
    <w:multiLevelType w:val="hybridMultilevel"/>
    <w:tmpl w:val="B2E44B86"/>
    <w:lvl w:ilvl="0" w:tplc="103E8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F471A"/>
    <w:multiLevelType w:val="hybridMultilevel"/>
    <w:tmpl w:val="C50605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10833"/>
    <w:multiLevelType w:val="hybridMultilevel"/>
    <w:tmpl w:val="42F2D0AE"/>
    <w:lvl w:ilvl="0" w:tplc="B5E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755E7"/>
    <w:multiLevelType w:val="hybridMultilevel"/>
    <w:tmpl w:val="8F5E6F0E"/>
    <w:lvl w:ilvl="0" w:tplc="0F8CAA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792B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0F36"/>
    <w:multiLevelType w:val="hybridMultilevel"/>
    <w:tmpl w:val="8A0EB698"/>
    <w:lvl w:ilvl="0" w:tplc="0426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8" w15:restartNumberingAfterBreak="0">
    <w:nsid w:val="46A03247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E1A0E"/>
    <w:multiLevelType w:val="hybridMultilevel"/>
    <w:tmpl w:val="A90C9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438B6"/>
    <w:multiLevelType w:val="multilevel"/>
    <w:tmpl w:val="0A385EA0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1B26ABD"/>
    <w:multiLevelType w:val="hybridMultilevel"/>
    <w:tmpl w:val="DB340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F43EC"/>
    <w:multiLevelType w:val="hybridMultilevel"/>
    <w:tmpl w:val="362237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C7180"/>
    <w:multiLevelType w:val="hybridMultilevel"/>
    <w:tmpl w:val="0C5471D6"/>
    <w:lvl w:ilvl="0" w:tplc="B9EC26F0">
      <w:start w:val="5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E5BC4"/>
    <w:multiLevelType w:val="multilevel"/>
    <w:tmpl w:val="7ABE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" w:hanging="1440"/>
      </w:pPr>
      <w:rPr>
        <w:rFonts w:hint="default"/>
      </w:rPr>
    </w:lvl>
  </w:abstractNum>
  <w:abstractNum w:abstractNumId="25" w15:restartNumberingAfterBreak="0">
    <w:nsid w:val="5FA45599"/>
    <w:multiLevelType w:val="hybridMultilevel"/>
    <w:tmpl w:val="33EE9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706A3"/>
    <w:multiLevelType w:val="hybridMultilevel"/>
    <w:tmpl w:val="2CF87826"/>
    <w:lvl w:ilvl="0" w:tplc="042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1" w:hanging="360"/>
      </w:pPr>
      <w:rPr>
        <w:rFonts w:ascii="Wingdings" w:hAnsi="Wingdings" w:hint="default"/>
      </w:rPr>
    </w:lvl>
  </w:abstractNum>
  <w:abstractNum w:abstractNumId="27" w15:restartNumberingAfterBreak="0">
    <w:nsid w:val="650B2D65"/>
    <w:multiLevelType w:val="hybridMultilevel"/>
    <w:tmpl w:val="63424FCE"/>
    <w:lvl w:ilvl="0" w:tplc="9D880A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6D8"/>
    <w:multiLevelType w:val="hybridMultilevel"/>
    <w:tmpl w:val="3FE2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02B58"/>
    <w:multiLevelType w:val="multilevel"/>
    <w:tmpl w:val="9D86B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AEB7BCF"/>
    <w:multiLevelType w:val="hybridMultilevel"/>
    <w:tmpl w:val="ED465336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B131E"/>
    <w:multiLevelType w:val="hybridMultilevel"/>
    <w:tmpl w:val="D9A66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57B9F"/>
    <w:multiLevelType w:val="hybridMultilevel"/>
    <w:tmpl w:val="756E5F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C6C89"/>
    <w:multiLevelType w:val="hybridMultilevel"/>
    <w:tmpl w:val="E2F8E61E"/>
    <w:lvl w:ilvl="0" w:tplc="6D6AD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58DCE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34173B"/>
    <w:multiLevelType w:val="hybridMultilevel"/>
    <w:tmpl w:val="F3E07750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3A720E8"/>
    <w:multiLevelType w:val="hybridMultilevel"/>
    <w:tmpl w:val="244CCE3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A06D3E"/>
    <w:multiLevelType w:val="hybridMultilevel"/>
    <w:tmpl w:val="7B5843B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4EA078E"/>
    <w:multiLevelType w:val="hybridMultilevel"/>
    <w:tmpl w:val="6B1469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B316A"/>
    <w:multiLevelType w:val="hybridMultilevel"/>
    <w:tmpl w:val="42F2D0AE"/>
    <w:lvl w:ilvl="0" w:tplc="B5E0E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515C1"/>
    <w:multiLevelType w:val="hybridMultilevel"/>
    <w:tmpl w:val="23E68F04"/>
    <w:lvl w:ilvl="0" w:tplc="4BD81C62">
      <w:start w:val="5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419F5"/>
    <w:multiLevelType w:val="hybridMultilevel"/>
    <w:tmpl w:val="4718CC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319C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817E81"/>
    <w:multiLevelType w:val="hybridMultilevel"/>
    <w:tmpl w:val="D982E44A"/>
    <w:lvl w:ilvl="0" w:tplc="B5E0E9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3"/>
  </w:num>
  <w:num w:numId="5">
    <w:abstractNumId w:val="3"/>
  </w:num>
  <w:num w:numId="6">
    <w:abstractNumId w:val="17"/>
  </w:num>
  <w:num w:numId="7">
    <w:abstractNumId w:val="23"/>
  </w:num>
  <w:num w:numId="8">
    <w:abstractNumId w:val="37"/>
  </w:num>
  <w:num w:numId="9">
    <w:abstractNumId w:val="5"/>
  </w:num>
  <w:num w:numId="10">
    <w:abstractNumId w:val="39"/>
  </w:num>
  <w:num w:numId="11">
    <w:abstractNumId w:val="28"/>
  </w:num>
  <w:num w:numId="12">
    <w:abstractNumId w:val="34"/>
  </w:num>
  <w:num w:numId="13">
    <w:abstractNumId w:val="9"/>
  </w:num>
  <w:num w:numId="14">
    <w:abstractNumId w:val="19"/>
  </w:num>
  <w:num w:numId="15">
    <w:abstractNumId w:val="31"/>
  </w:num>
  <w:num w:numId="16">
    <w:abstractNumId w:val="29"/>
  </w:num>
  <w:num w:numId="17">
    <w:abstractNumId w:val="20"/>
  </w:num>
  <w:num w:numId="18">
    <w:abstractNumId w:val="2"/>
  </w:num>
  <w:num w:numId="19">
    <w:abstractNumId w:val="38"/>
  </w:num>
  <w:num w:numId="20">
    <w:abstractNumId w:val="41"/>
  </w:num>
  <w:num w:numId="21">
    <w:abstractNumId w:val="24"/>
  </w:num>
  <w:num w:numId="22">
    <w:abstractNumId w:val="35"/>
  </w:num>
  <w:num w:numId="23">
    <w:abstractNumId w:val="30"/>
  </w:num>
  <w:num w:numId="24">
    <w:abstractNumId w:val="42"/>
  </w:num>
  <w:num w:numId="25">
    <w:abstractNumId w:val="10"/>
  </w:num>
  <w:num w:numId="26">
    <w:abstractNumId w:val="0"/>
  </w:num>
  <w:num w:numId="27">
    <w:abstractNumId w:val="32"/>
  </w:num>
  <w:num w:numId="28">
    <w:abstractNumId w:val="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40"/>
  </w:num>
  <w:num w:numId="32">
    <w:abstractNumId w:val="8"/>
  </w:num>
  <w:num w:numId="33">
    <w:abstractNumId w:val="26"/>
  </w:num>
  <w:num w:numId="34">
    <w:abstractNumId w:val="22"/>
  </w:num>
  <w:num w:numId="35">
    <w:abstractNumId w:val="15"/>
  </w:num>
  <w:num w:numId="36">
    <w:abstractNumId w:val="13"/>
  </w:num>
  <w:num w:numId="37">
    <w:abstractNumId w:val="27"/>
  </w:num>
  <w:num w:numId="38">
    <w:abstractNumId w:val="21"/>
  </w:num>
  <w:num w:numId="39">
    <w:abstractNumId w:val="16"/>
  </w:num>
  <w:num w:numId="40">
    <w:abstractNumId w:val="7"/>
  </w:num>
  <w:num w:numId="41">
    <w:abstractNumId w:val="1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4"/>
  </w:num>
  <w:num w:numId="45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4F"/>
    <w:rsid w:val="00003317"/>
    <w:rsid w:val="00006A65"/>
    <w:rsid w:val="00007EFA"/>
    <w:rsid w:val="00010F09"/>
    <w:rsid w:val="000110B3"/>
    <w:rsid w:val="00014D16"/>
    <w:rsid w:val="00015A03"/>
    <w:rsid w:val="00024A2A"/>
    <w:rsid w:val="00026134"/>
    <w:rsid w:val="0003189A"/>
    <w:rsid w:val="00032891"/>
    <w:rsid w:val="00033C30"/>
    <w:rsid w:val="0003403E"/>
    <w:rsid w:val="0003435C"/>
    <w:rsid w:val="00036427"/>
    <w:rsid w:val="00040009"/>
    <w:rsid w:val="00040628"/>
    <w:rsid w:val="00047E8B"/>
    <w:rsid w:val="00051F92"/>
    <w:rsid w:val="00060073"/>
    <w:rsid w:val="0006421B"/>
    <w:rsid w:val="000662B4"/>
    <w:rsid w:val="00070153"/>
    <w:rsid w:val="00076887"/>
    <w:rsid w:val="00080DD0"/>
    <w:rsid w:val="000862F3"/>
    <w:rsid w:val="00086596"/>
    <w:rsid w:val="000902F8"/>
    <w:rsid w:val="00095D0A"/>
    <w:rsid w:val="00095DA3"/>
    <w:rsid w:val="0009607C"/>
    <w:rsid w:val="000973A4"/>
    <w:rsid w:val="00097952"/>
    <w:rsid w:val="000A31F4"/>
    <w:rsid w:val="000B1069"/>
    <w:rsid w:val="000B2AA0"/>
    <w:rsid w:val="000B499F"/>
    <w:rsid w:val="000B7EBD"/>
    <w:rsid w:val="000D03A6"/>
    <w:rsid w:val="000D0663"/>
    <w:rsid w:val="000D2E20"/>
    <w:rsid w:val="000D4BE0"/>
    <w:rsid w:val="000D5208"/>
    <w:rsid w:val="000D6A2E"/>
    <w:rsid w:val="000E2F24"/>
    <w:rsid w:val="000E6AE4"/>
    <w:rsid w:val="000F17E8"/>
    <w:rsid w:val="000F7AFF"/>
    <w:rsid w:val="00105123"/>
    <w:rsid w:val="001054A7"/>
    <w:rsid w:val="00106F76"/>
    <w:rsid w:val="00107EBF"/>
    <w:rsid w:val="00107F74"/>
    <w:rsid w:val="0011124D"/>
    <w:rsid w:val="001120A3"/>
    <w:rsid w:val="00112771"/>
    <w:rsid w:val="00112BCA"/>
    <w:rsid w:val="001149BC"/>
    <w:rsid w:val="00115FE6"/>
    <w:rsid w:val="001160D1"/>
    <w:rsid w:val="001241FE"/>
    <w:rsid w:val="00126092"/>
    <w:rsid w:val="00126776"/>
    <w:rsid w:val="0013014C"/>
    <w:rsid w:val="00130C44"/>
    <w:rsid w:val="00134644"/>
    <w:rsid w:val="001351DD"/>
    <w:rsid w:val="001358BA"/>
    <w:rsid w:val="00136272"/>
    <w:rsid w:val="0013797E"/>
    <w:rsid w:val="00141696"/>
    <w:rsid w:val="00142ADD"/>
    <w:rsid w:val="001470AA"/>
    <w:rsid w:val="0014716E"/>
    <w:rsid w:val="0015073A"/>
    <w:rsid w:val="00150F40"/>
    <w:rsid w:val="0015167C"/>
    <w:rsid w:val="0015335E"/>
    <w:rsid w:val="001534A1"/>
    <w:rsid w:val="00162655"/>
    <w:rsid w:val="0016274F"/>
    <w:rsid w:val="00163434"/>
    <w:rsid w:val="00163700"/>
    <w:rsid w:val="00163A98"/>
    <w:rsid w:val="00164164"/>
    <w:rsid w:val="00167600"/>
    <w:rsid w:val="00167F32"/>
    <w:rsid w:val="00170690"/>
    <w:rsid w:val="00174195"/>
    <w:rsid w:val="001851EA"/>
    <w:rsid w:val="00193568"/>
    <w:rsid w:val="00196301"/>
    <w:rsid w:val="00196B73"/>
    <w:rsid w:val="001A211F"/>
    <w:rsid w:val="001A28EC"/>
    <w:rsid w:val="001A2ED9"/>
    <w:rsid w:val="001A64EE"/>
    <w:rsid w:val="001B0183"/>
    <w:rsid w:val="001B0B1D"/>
    <w:rsid w:val="001B7DC1"/>
    <w:rsid w:val="001C00F1"/>
    <w:rsid w:val="001C0F17"/>
    <w:rsid w:val="001C101B"/>
    <w:rsid w:val="001C3286"/>
    <w:rsid w:val="001C35E3"/>
    <w:rsid w:val="001C41C0"/>
    <w:rsid w:val="001C5534"/>
    <w:rsid w:val="001C5848"/>
    <w:rsid w:val="001C6F98"/>
    <w:rsid w:val="001C7614"/>
    <w:rsid w:val="001C7C24"/>
    <w:rsid w:val="001D0800"/>
    <w:rsid w:val="001D3AE6"/>
    <w:rsid w:val="001D5033"/>
    <w:rsid w:val="001D5AC4"/>
    <w:rsid w:val="001D6E4E"/>
    <w:rsid w:val="001E358F"/>
    <w:rsid w:val="001E57AB"/>
    <w:rsid w:val="001E7F19"/>
    <w:rsid w:val="001F1266"/>
    <w:rsid w:val="001F14E2"/>
    <w:rsid w:val="001F1804"/>
    <w:rsid w:val="001F2A1B"/>
    <w:rsid w:val="001F583A"/>
    <w:rsid w:val="001F5BD3"/>
    <w:rsid w:val="002003B3"/>
    <w:rsid w:val="00202C34"/>
    <w:rsid w:val="00204B35"/>
    <w:rsid w:val="00205CF0"/>
    <w:rsid w:val="00206B98"/>
    <w:rsid w:val="00207FE9"/>
    <w:rsid w:val="00212544"/>
    <w:rsid w:val="0021255B"/>
    <w:rsid w:val="002205D3"/>
    <w:rsid w:val="002231FD"/>
    <w:rsid w:val="00223D69"/>
    <w:rsid w:val="002265EA"/>
    <w:rsid w:val="0023186A"/>
    <w:rsid w:val="00233CE5"/>
    <w:rsid w:val="00233D56"/>
    <w:rsid w:val="0023420B"/>
    <w:rsid w:val="00234329"/>
    <w:rsid w:val="002354AB"/>
    <w:rsid w:val="00244B02"/>
    <w:rsid w:val="002456EA"/>
    <w:rsid w:val="00246731"/>
    <w:rsid w:val="00247569"/>
    <w:rsid w:val="002479EF"/>
    <w:rsid w:val="00250FB0"/>
    <w:rsid w:val="0025239F"/>
    <w:rsid w:val="0025454D"/>
    <w:rsid w:val="002579A4"/>
    <w:rsid w:val="0027043D"/>
    <w:rsid w:val="00270544"/>
    <w:rsid w:val="00273758"/>
    <w:rsid w:val="002741F5"/>
    <w:rsid w:val="0028283E"/>
    <w:rsid w:val="00283056"/>
    <w:rsid w:val="00286212"/>
    <w:rsid w:val="00286E74"/>
    <w:rsid w:val="0029075A"/>
    <w:rsid w:val="00292985"/>
    <w:rsid w:val="00294D3B"/>
    <w:rsid w:val="00295062"/>
    <w:rsid w:val="002A13C9"/>
    <w:rsid w:val="002A28C5"/>
    <w:rsid w:val="002A3EF0"/>
    <w:rsid w:val="002A5932"/>
    <w:rsid w:val="002A5C43"/>
    <w:rsid w:val="002A5ECA"/>
    <w:rsid w:val="002B0C23"/>
    <w:rsid w:val="002B3DCB"/>
    <w:rsid w:val="002C03E7"/>
    <w:rsid w:val="002C17E3"/>
    <w:rsid w:val="002C1E32"/>
    <w:rsid w:val="002C2FCF"/>
    <w:rsid w:val="002C40A8"/>
    <w:rsid w:val="002C46C5"/>
    <w:rsid w:val="002C4E6F"/>
    <w:rsid w:val="002C7199"/>
    <w:rsid w:val="002C7699"/>
    <w:rsid w:val="002D0E03"/>
    <w:rsid w:val="002D111F"/>
    <w:rsid w:val="002D1ED6"/>
    <w:rsid w:val="002D2DDE"/>
    <w:rsid w:val="002D5B88"/>
    <w:rsid w:val="002D62B9"/>
    <w:rsid w:val="002D6E77"/>
    <w:rsid w:val="002D73A4"/>
    <w:rsid w:val="002D7E56"/>
    <w:rsid w:val="002E1111"/>
    <w:rsid w:val="002E22A0"/>
    <w:rsid w:val="002E6043"/>
    <w:rsid w:val="002E6A33"/>
    <w:rsid w:val="002E6B30"/>
    <w:rsid w:val="002F3501"/>
    <w:rsid w:val="002F7E6F"/>
    <w:rsid w:val="00301958"/>
    <w:rsid w:val="00303A57"/>
    <w:rsid w:val="00305379"/>
    <w:rsid w:val="00305B5A"/>
    <w:rsid w:val="00305D24"/>
    <w:rsid w:val="003063FF"/>
    <w:rsid w:val="00306A0A"/>
    <w:rsid w:val="00314768"/>
    <w:rsid w:val="00315D74"/>
    <w:rsid w:val="00321447"/>
    <w:rsid w:val="00322303"/>
    <w:rsid w:val="00327645"/>
    <w:rsid w:val="00327A85"/>
    <w:rsid w:val="00330711"/>
    <w:rsid w:val="003330D9"/>
    <w:rsid w:val="00334310"/>
    <w:rsid w:val="00335035"/>
    <w:rsid w:val="0033560F"/>
    <w:rsid w:val="00337B27"/>
    <w:rsid w:val="00344B0C"/>
    <w:rsid w:val="003450E7"/>
    <w:rsid w:val="00354CC9"/>
    <w:rsid w:val="00354E27"/>
    <w:rsid w:val="0036799B"/>
    <w:rsid w:val="00372B61"/>
    <w:rsid w:val="00373FEC"/>
    <w:rsid w:val="00377F28"/>
    <w:rsid w:val="00382665"/>
    <w:rsid w:val="00382B0A"/>
    <w:rsid w:val="0038308E"/>
    <w:rsid w:val="00383DAB"/>
    <w:rsid w:val="00391992"/>
    <w:rsid w:val="00397AEF"/>
    <w:rsid w:val="003A1354"/>
    <w:rsid w:val="003A3506"/>
    <w:rsid w:val="003A4D69"/>
    <w:rsid w:val="003A7081"/>
    <w:rsid w:val="003A70A5"/>
    <w:rsid w:val="003A7B02"/>
    <w:rsid w:val="003B0C7B"/>
    <w:rsid w:val="003B1964"/>
    <w:rsid w:val="003B4F92"/>
    <w:rsid w:val="003C07F0"/>
    <w:rsid w:val="003C25F5"/>
    <w:rsid w:val="003C7463"/>
    <w:rsid w:val="003C7485"/>
    <w:rsid w:val="003D0AC8"/>
    <w:rsid w:val="003D28B5"/>
    <w:rsid w:val="003D2D3A"/>
    <w:rsid w:val="003D576A"/>
    <w:rsid w:val="003D5BD3"/>
    <w:rsid w:val="003D5FCE"/>
    <w:rsid w:val="003D7FA0"/>
    <w:rsid w:val="003E2E86"/>
    <w:rsid w:val="003E33B6"/>
    <w:rsid w:val="003E3FEF"/>
    <w:rsid w:val="003E7CFF"/>
    <w:rsid w:val="003F125A"/>
    <w:rsid w:val="003F241C"/>
    <w:rsid w:val="003F3DE0"/>
    <w:rsid w:val="003F40BF"/>
    <w:rsid w:val="003F4B07"/>
    <w:rsid w:val="003F5B75"/>
    <w:rsid w:val="003F7E05"/>
    <w:rsid w:val="00400EA5"/>
    <w:rsid w:val="0040231D"/>
    <w:rsid w:val="00402B87"/>
    <w:rsid w:val="00403083"/>
    <w:rsid w:val="00407181"/>
    <w:rsid w:val="00407804"/>
    <w:rsid w:val="00410B99"/>
    <w:rsid w:val="00414C13"/>
    <w:rsid w:val="00420047"/>
    <w:rsid w:val="00421B53"/>
    <w:rsid w:val="004231C0"/>
    <w:rsid w:val="004255EB"/>
    <w:rsid w:val="00440AB6"/>
    <w:rsid w:val="00441288"/>
    <w:rsid w:val="00441A16"/>
    <w:rsid w:val="00444091"/>
    <w:rsid w:val="00444461"/>
    <w:rsid w:val="00444EF6"/>
    <w:rsid w:val="00444FEB"/>
    <w:rsid w:val="004513C9"/>
    <w:rsid w:val="00452DF3"/>
    <w:rsid w:val="00453016"/>
    <w:rsid w:val="00454651"/>
    <w:rsid w:val="0045498A"/>
    <w:rsid w:val="00456F31"/>
    <w:rsid w:val="004603CD"/>
    <w:rsid w:val="00461F77"/>
    <w:rsid w:val="00463BEB"/>
    <w:rsid w:val="00466A13"/>
    <w:rsid w:val="00474AD0"/>
    <w:rsid w:val="00481C2C"/>
    <w:rsid w:val="00482D3F"/>
    <w:rsid w:val="00482D53"/>
    <w:rsid w:val="0048745E"/>
    <w:rsid w:val="004A3188"/>
    <w:rsid w:val="004A3977"/>
    <w:rsid w:val="004A7D3E"/>
    <w:rsid w:val="004B1597"/>
    <w:rsid w:val="004B3A31"/>
    <w:rsid w:val="004B40B6"/>
    <w:rsid w:val="004B6C59"/>
    <w:rsid w:val="004B704B"/>
    <w:rsid w:val="004B7A8D"/>
    <w:rsid w:val="004C074A"/>
    <w:rsid w:val="004C296F"/>
    <w:rsid w:val="004C4DA3"/>
    <w:rsid w:val="004C5122"/>
    <w:rsid w:val="004C5242"/>
    <w:rsid w:val="004C6F28"/>
    <w:rsid w:val="004C707A"/>
    <w:rsid w:val="004D15CE"/>
    <w:rsid w:val="004D3748"/>
    <w:rsid w:val="004D3F32"/>
    <w:rsid w:val="004D4BC7"/>
    <w:rsid w:val="004D630C"/>
    <w:rsid w:val="004D7C4E"/>
    <w:rsid w:val="004E026B"/>
    <w:rsid w:val="004E5706"/>
    <w:rsid w:val="004E60AE"/>
    <w:rsid w:val="004F087A"/>
    <w:rsid w:val="004F1B57"/>
    <w:rsid w:val="004F337B"/>
    <w:rsid w:val="004F5395"/>
    <w:rsid w:val="00502EE0"/>
    <w:rsid w:val="00502F1E"/>
    <w:rsid w:val="0050331A"/>
    <w:rsid w:val="005060B0"/>
    <w:rsid w:val="005064CE"/>
    <w:rsid w:val="00506C70"/>
    <w:rsid w:val="00512611"/>
    <w:rsid w:val="00513DF8"/>
    <w:rsid w:val="00514807"/>
    <w:rsid w:val="00514DD3"/>
    <w:rsid w:val="00521A4F"/>
    <w:rsid w:val="0052693B"/>
    <w:rsid w:val="0052705D"/>
    <w:rsid w:val="00527BF3"/>
    <w:rsid w:val="0053634B"/>
    <w:rsid w:val="00541082"/>
    <w:rsid w:val="00541E9D"/>
    <w:rsid w:val="00543D2F"/>
    <w:rsid w:val="005449DF"/>
    <w:rsid w:val="005456D1"/>
    <w:rsid w:val="00545D68"/>
    <w:rsid w:val="005462CE"/>
    <w:rsid w:val="00546996"/>
    <w:rsid w:val="00547526"/>
    <w:rsid w:val="005531B4"/>
    <w:rsid w:val="005558C3"/>
    <w:rsid w:val="005562F2"/>
    <w:rsid w:val="0056580A"/>
    <w:rsid w:val="00567C27"/>
    <w:rsid w:val="005704B3"/>
    <w:rsid w:val="00571A8F"/>
    <w:rsid w:val="00576758"/>
    <w:rsid w:val="0058011B"/>
    <w:rsid w:val="0058017D"/>
    <w:rsid w:val="00582119"/>
    <w:rsid w:val="00582830"/>
    <w:rsid w:val="0058387A"/>
    <w:rsid w:val="005847C2"/>
    <w:rsid w:val="0058571D"/>
    <w:rsid w:val="00587D4A"/>
    <w:rsid w:val="0059228A"/>
    <w:rsid w:val="00592538"/>
    <w:rsid w:val="00596427"/>
    <w:rsid w:val="00597BF1"/>
    <w:rsid w:val="005A0023"/>
    <w:rsid w:val="005A41BE"/>
    <w:rsid w:val="005A5140"/>
    <w:rsid w:val="005A713C"/>
    <w:rsid w:val="005B4E2F"/>
    <w:rsid w:val="005B7D46"/>
    <w:rsid w:val="005B7DE7"/>
    <w:rsid w:val="005C05C5"/>
    <w:rsid w:val="005C13B9"/>
    <w:rsid w:val="005C24F3"/>
    <w:rsid w:val="005C2BB3"/>
    <w:rsid w:val="005C5281"/>
    <w:rsid w:val="005C64FC"/>
    <w:rsid w:val="005D0C51"/>
    <w:rsid w:val="005D11DC"/>
    <w:rsid w:val="005D34BC"/>
    <w:rsid w:val="005D3B69"/>
    <w:rsid w:val="005E2D6D"/>
    <w:rsid w:val="005E3AE6"/>
    <w:rsid w:val="005E3FEC"/>
    <w:rsid w:val="005E5F49"/>
    <w:rsid w:val="005E6A04"/>
    <w:rsid w:val="005F4120"/>
    <w:rsid w:val="005F5E3F"/>
    <w:rsid w:val="00601E40"/>
    <w:rsid w:val="006059E0"/>
    <w:rsid w:val="006126DC"/>
    <w:rsid w:val="00614E00"/>
    <w:rsid w:val="006162CE"/>
    <w:rsid w:val="0063153A"/>
    <w:rsid w:val="006371E4"/>
    <w:rsid w:val="0064223C"/>
    <w:rsid w:val="00644205"/>
    <w:rsid w:val="00646AF0"/>
    <w:rsid w:val="006477A9"/>
    <w:rsid w:val="00651FAC"/>
    <w:rsid w:val="00655D47"/>
    <w:rsid w:val="00655D52"/>
    <w:rsid w:val="006564FD"/>
    <w:rsid w:val="00657530"/>
    <w:rsid w:val="00657C37"/>
    <w:rsid w:val="00661375"/>
    <w:rsid w:val="00662367"/>
    <w:rsid w:val="0066342D"/>
    <w:rsid w:val="00666787"/>
    <w:rsid w:val="006707CF"/>
    <w:rsid w:val="006712CE"/>
    <w:rsid w:val="006756A5"/>
    <w:rsid w:val="00677525"/>
    <w:rsid w:val="006775EF"/>
    <w:rsid w:val="006808C9"/>
    <w:rsid w:val="006823EE"/>
    <w:rsid w:val="0068248E"/>
    <w:rsid w:val="00683DAF"/>
    <w:rsid w:val="006862BD"/>
    <w:rsid w:val="006876CD"/>
    <w:rsid w:val="006923E9"/>
    <w:rsid w:val="00695A72"/>
    <w:rsid w:val="00695F84"/>
    <w:rsid w:val="006971BE"/>
    <w:rsid w:val="006A029F"/>
    <w:rsid w:val="006A2FC0"/>
    <w:rsid w:val="006A36CC"/>
    <w:rsid w:val="006A4679"/>
    <w:rsid w:val="006A4C6F"/>
    <w:rsid w:val="006B0DAD"/>
    <w:rsid w:val="006B2E30"/>
    <w:rsid w:val="006B4630"/>
    <w:rsid w:val="006B4999"/>
    <w:rsid w:val="006B4D66"/>
    <w:rsid w:val="006B66F3"/>
    <w:rsid w:val="006B6787"/>
    <w:rsid w:val="006B7A66"/>
    <w:rsid w:val="006B7C02"/>
    <w:rsid w:val="006C12F0"/>
    <w:rsid w:val="006C2A85"/>
    <w:rsid w:val="006C2C85"/>
    <w:rsid w:val="006C38F3"/>
    <w:rsid w:val="006C714A"/>
    <w:rsid w:val="006C7695"/>
    <w:rsid w:val="006D0212"/>
    <w:rsid w:val="006D14DC"/>
    <w:rsid w:val="006D33A7"/>
    <w:rsid w:val="006D39ED"/>
    <w:rsid w:val="006D411A"/>
    <w:rsid w:val="006D6572"/>
    <w:rsid w:val="006D6A24"/>
    <w:rsid w:val="006E7877"/>
    <w:rsid w:val="006F0BC6"/>
    <w:rsid w:val="006F3C95"/>
    <w:rsid w:val="006F731F"/>
    <w:rsid w:val="00702B55"/>
    <w:rsid w:val="00704714"/>
    <w:rsid w:val="00710F7D"/>
    <w:rsid w:val="0071481A"/>
    <w:rsid w:val="00715520"/>
    <w:rsid w:val="007171BA"/>
    <w:rsid w:val="007206CB"/>
    <w:rsid w:val="007208F5"/>
    <w:rsid w:val="0072118F"/>
    <w:rsid w:val="00722B1E"/>
    <w:rsid w:val="00722BFD"/>
    <w:rsid w:val="0072466B"/>
    <w:rsid w:val="007311BB"/>
    <w:rsid w:val="00731354"/>
    <w:rsid w:val="00732A96"/>
    <w:rsid w:val="00736691"/>
    <w:rsid w:val="00737B5F"/>
    <w:rsid w:val="00742672"/>
    <w:rsid w:val="00745C41"/>
    <w:rsid w:val="00750688"/>
    <w:rsid w:val="00750B74"/>
    <w:rsid w:val="0075207E"/>
    <w:rsid w:val="0075680C"/>
    <w:rsid w:val="00756B1B"/>
    <w:rsid w:val="007608AB"/>
    <w:rsid w:val="007616A4"/>
    <w:rsid w:val="00764110"/>
    <w:rsid w:val="00764298"/>
    <w:rsid w:val="00765F2A"/>
    <w:rsid w:val="00770CA2"/>
    <w:rsid w:val="00771923"/>
    <w:rsid w:val="0077302B"/>
    <w:rsid w:val="00773FC1"/>
    <w:rsid w:val="00775B39"/>
    <w:rsid w:val="00780842"/>
    <w:rsid w:val="00782B6A"/>
    <w:rsid w:val="0078464A"/>
    <w:rsid w:val="00785A76"/>
    <w:rsid w:val="00787CE8"/>
    <w:rsid w:val="0079043A"/>
    <w:rsid w:val="00790F48"/>
    <w:rsid w:val="00791E01"/>
    <w:rsid w:val="00793F0D"/>
    <w:rsid w:val="00795135"/>
    <w:rsid w:val="007A0CC9"/>
    <w:rsid w:val="007A398D"/>
    <w:rsid w:val="007A635C"/>
    <w:rsid w:val="007A7009"/>
    <w:rsid w:val="007A7F79"/>
    <w:rsid w:val="007B2A95"/>
    <w:rsid w:val="007B59DF"/>
    <w:rsid w:val="007B5A36"/>
    <w:rsid w:val="007B5ECF"/>
    <w:rsid w:val="007B6641"/>
    <w:rsid w:val="007C0433"/>
    <w:rsid w:val="007C461C"/>
    <w:rsid w:val="007C4B3D"/>
    <w:rsid w:val="007C4BD7"/>
    <w:rsid w:val="007D15B1"/>
    <w:rsid w:val="007D205E"/>
    <w:rsid w:val="007D3417"/>
    <w:rsid w:val="007D44DA"/>
    <w:rsid w:val="007D5655"/>
    <w:rsid w:val="007D652F"/>
    <w:rsid w:val="007E0205"/>
    <w:rsid w:val="007E0EE7"/>
    <w:rsid w:val="007E1727"/>
    <w:rsid w:val="007E2AA5"/>
    <w:rsid w:val="007E33A0"/>
    <w:rsid w:val="007E3ECB"/>
    <w:rsid w:val="007E429E"/>
    <w:rsid w:val="007E5046"/>
    <w:rsid w:val="007E7D86"/>
    <w:rsid w:val="007F06DB"/>
    <w:rsid w:val="007F6636"/>
    <w:rsid w:val="00803846"/>
    <w:rsid w:val="00804647"/>
    <w:rsid w:val="008057AE"/>
    <w:rsid w:val="00812573"/>
    <w:rsid w:val="00814700"/>
    <w:rsid w:val="0081535F"/>
    <w:rsid w:val="00816442"/>
    <w:rsid w:val="008165B2"/>
    <w:rsid w:val="00820CB9"/>
    <w:rsid w:val="00820D2E"/>
    <w:rsid w:val="00824BF8"/>
    <w:rsid w:val="00825D3C"/>
    <w:rsid w:val="008265CA"/>
    <w:rsid w:val="00830B8F"/>
    <w:rsid w:val="00832BDE"/>
    <w:rsid w:val="00833800"/>
    <w:rsid w:val="00833954"/>
    <w:rsid w:val="0083460D"/>
    <w:rsid w:val="008347B2"/>
    <w:rsid w:val="0083589B"/>
    <w:rsid w:val="00840CB8"/>
    <w:rsid w:val="0084240C"/>
    <w:rsid w:val="008427BE"/>
    <w:rsid w:val="00842C75"/>
    <w:rsid w:val="00845626"/>
    <w:rsid w:val="008470CB"/>
    <w:rsid w:val="00851C89"/>
    <w:rsid w:val="00853D41"/>
    <w:rsid w:val="00854274"/>
    <w:rsid w:val="00862320"/>
    <w:rsid w:val="008658EE"/>
    <w:rsid w:val="00867C71"/>
    <w:rsid w:val="008774DC"/>
    <w:rsid w:val="0088158C"/>
    <w:rsid w:val="0088253F"/>
    <w:rsid w:val="00886BCE"/>
    <w:rsid w:val="0089030B"/>
    <w:rsid w:val="00891ECC"/>
    <w:rsid w:val="00892D41"/>
    <w:rsid w:val="00894B53"/>
    <w:rsid w:val="00895C12"/>
    <w:rsid w:val="008A0286"/>
    <w:rsid w:val="008A3430"/>
    <w:rsid w:val="008A5322"/>
    <w:rsid w:val="008B4D84"/>
    <w:rsid w:val="008B5556"/>
    <w:rsid w:val="008B7B34"/>
    <w:rsid w:val="008C24A5"/>
    <w:rsid w:val="008C3F12"/>
    <w:rsid w:val="008C494B"/>
    <w:rsid w:val="008C671B"/>
    <w:rsid w:val="008C7322"/>
    <w:rsid w:val="008D07A6"/>
    <w:rsid w:val="008D6E57"/>
    <w:rsid w:val="008E014B"/>
    <w:rsid w:val="008E2287"/>
    <w:rsid w:val="008E3E13"/>
    <w:rsid w:val="008E41DB"/>
    <w:rsid w:val="008E5123"/>
    <w:rsid w:val="008E54E8"/>
    <w:rsid w:val="008F0513"/>
    <w:rsid w:val="008F3F34"/>
    <w:rsid w:val="008F4F71"/>
    <w:rsid w:val="00901648"/>
    <w:rsid w:val="00902639"/>
    <w:rsid w:val="00904C58"/>
    <w:rsid w:val="009051E7"/>
    <w:rsid w:val="0091005E"/>
    <w:rsid w:val="009102BF"/>
    <w:rsid w:val="00913FF0"/>
    <w:rsid w:val="00916756"/>
    <w:rsid w:val="009171D0"/>
    <w:rsid w:val="00917CBD"/>
    <w:rsid w:val="0092360C"/>
    <w:rsid w:val="00924529"/>
    <w:rsid w:val="00924B7A"/>
    <w:rsid w:val="00925E88"/>
    <w:rsid w:val="00927DA6"/>
    <w:rsid w:val="00930969"/>
    <w:rsid w:val="00930D00"/>
    <w:rsid w:val="009314A2"/>
    <w:rsid w:val="0093429A"/>
    <w:rsid w:val="009346D9"/>
    <w:rsid w:val="00937DCA"/>
    <w:rsid w:val="009409B5"/>
    <w:rsid w:val="009419E0"/>
    <w:rsid w:val="009474BB"/>
    <w:rsid w:val="009500B2"/>
    <w:rsid w:val="009538C2"/>
    <w:rsid w:val="009541E6"/>
    <w:rsid w:val="00955C0B"/>
    <w:rsid w:val="00956596"/>
    <w:rsid w:val="009609F2"/>
    <w:rsid w:val="00960C74"/>
    <w:rsid w:val="00962203"/>
    <w:rsid w:val="00962D38"/>
    <w:rsid w:val="00963816"/>
    <w:rsid w:val="00965884"/>
    <w:rsid w:val="009678A3"/>
    <w:rsid w:val="00967B48"/>
    <w:rsid w:val="00967F61"/>
    <w:rsid w:val="0097220D"/>
    <w:rsid w:val="00972250"/>
    <w:rsid w:val="00973B19"/>
    <w:rsid w:val="0097568D"/>
    <w:rsid w:val="00976F2B"/>
    <w:rsid w:val="00977058"/>
    <w:rsid w:val="00981428"/>
    <w:rsid w:val="00983225"/>
    <w:rsid w:val="0098422D"/>
    <w:rsid w:val="00985646"/>
    <w:rsid w:val="00991879"/>
    <w:rsid w:val="00992C4C"/>
    <w:rsid w:val="0099465A"/>
    <w:rsid w:val="009952FD"/>
    <w:rsid w:val="00995E6A"/>
    <w:rsid w:val="00996573"/>
    <w:rsid w:val="0099658B"/>
    <w:rsid w:val="00996DD5"/>
    <w:rsid w:val="009A4E37"/>
    <w:rsid w:val="009B2498"/>
    <w:rsid w:val="009B2880"/>
    <w:rsid w:val="009B44F1"/>
    <w:rsid w:val="009B5246"/>
    <w:rsid w:val="009B6895"/>
    <w:rsid w:val="009B6AB1"/>
    <w:rsid w:val="009B765E"/>
    <w:rsid w:val="009C245D"/>
    <w:rsid w:val="009D051B"/>
    <w:rsid w:val="009D1E93"/>
    <w:rsid w:val="009D3500"/>
    <w:rsid w:val="009D59B3"/>
    <w:rsid w:val="009D6361"/>
    <w:rsid w:val="009E5ACB"/>
    <w:rsid w:val="009E791B"/>
    <w:rsid w:val="009E7EEB"/>
    <w:rsid w:val="009F04FA"/>
    <w:rsid w:val="009F1FA4"/>
    <w:rsid w:val="009F237B"/>
    <w:rsid w:val="009F2F13"/>
    <w:rsid w:val="009F39F7"/>
    <w:rsid w:val="009F7855"/>
    <w:rsid w:val="00A02681"/>
    <w:rsid w:val="00A03241"/>
    <w:rsid w:val="00A064CC"/>
    <w:rsid w:val="00A06B8E"/>
    <w:rsid w:val="00A11980"/>
    <w:rsid w:val="00A164AB"/>
    <w:rsid w:val="00A2397D"/>
    <w:rsid w:val="00A24C7A"/>
    <w:rsid w:val="00A275CE"/>
    <w:rsid w:val="00A42D78"/>
    <w:rsid w:val="00A430F4"/>
    <w:rsid w:val="00A4336B"/>
    <w:rsid w:val="00A463C6"/>
    <w:rsid w:val="00A46B27"/>
    <w:rsid w:val="00A50F90"/>
    <w:rsid w:val="00A51249"/>
    <w:rsid w:val="00A51795"/>
    <w:rsid w:val="00A52069"/>
    <w:rsid w:val="00A53094"/>
    <w:rsid w:val="00A5346C"/>
    <w:rsid w:val="00A537AA"/>
    <w:rsid w:val="00A53F3B"/>
    <w:rsid w:val="00A56A17"/>
    <w:rsid w:val="00A6367F"/>
    <w:rsid w:val="00A64322"/>
    <w:rsid w:val="00A6511B"/>
    <w:rsid w:val="00A70DEB"/>
    <w:rsid w:val="00A73BA2"/>
    <w:rsid w:val="00A74041"/>
    <w:rsid w:val="00A74293"/>
    <w:rsid w:val="00A756E5"/>
    <w:rsid w:val="00A77D1B"/>
    <w:rsid w:val="00A80A79"/>
    <w:rsid w:val="00A91DAD"/>
    <w:rsid w:val="00A91DB0"/>
    <w:rsid w:val="00A93F20"/>
    <w:rsid w:val="00A96C36"/>
    <w:rsid w:val="00A97D8A"/>
    <w:rsid w:val="00AA0F33"/>
    <w:rsid w:val="00AA0F73"/>
    <w:rsid w:val="00AA2E90"/>
    <w:rsid w:val="00AA3B7C"/>
    <w:rsid w:val="00AA4760"/>
    <w:rsid w:val="00AA4C6C"/>
    <w:rsid w:val="00AB4E51"/>
    <w:rsid w:val="00AB632B"/>
    <w:rsid w:val="00AB73E6"/>
    <w:rsid w:val="00AC7287"/>
    <w:rsid w:val="00AC7DFA"/>
    <w:rsid w:val="00AC7E1F"/>
    <w:rsid w:val="00AD04B5"/>
    <w:rsid w:val="00AD1460"/>
    <w:rsid w:val="00AD1E0B"/>
    <w:rsid w:val="00AD574E"/>
    <w:rsid w:val="00AD6348"/>
    <w:rsid w:val="00AD65AB"/>
    <w:rsid w:val="00AE5C00"/>
    <w:rsid w:val="00AE670F"/>
    <w:rsid w:val="00AF37CF"/>
    <w:rsid w:val="00AF552E"/>
    <w:rsid w:val="00B006A3"/>
    <w:rsid w:val="00B009E4"/>
    <w:rsid w:val="00B01BE2"/>
    <w:rsid w:val="00B03AF8"/>
    <w:rsid w:val="00B13278"/>
    <w:rsid w:val="00B141B0"/>
    <w:rsid w:val="00B17D1F"/>
    <w:rsid w:val="00B2413D"/>
    <w:rsid w:val="00B24FA7"/>
    <w:rsid w:val="00B30609"/>
    <w:rsid w:val="00B30BA6"/>
    <w:rsid w:val="00B31666"/>
    <w:rsid w:val="00B352F5"/>
    <w:rsid w:val="00B35C01"/>
    <w:rsid w:val="00B35F94"/>
    <w:rsid w:val="00B41620"/>
    <w:rsid w:val="00B43EE4"/>
    <w:rsid w:val="00B442AC"/>
    <w:rsid w:val="00B51711"/>
    <w:rsid w:val="00B5194A"/>
    <w:rsid w:val="00B531AF"/>
    <w:rsid w:val="00B54DAB"/>
    <w:rsid w:val="00B56A31"/>
    <w:rsid w:val="00B60F4C"/>
    <w:rsid w:val="00B61246"/>
    <w:rsid w:val="00B62247"/>
    <w:rsid w:val="00B6311B"/>
    <w:rsid w:val="00B65364"/>
    <w:rsid w:val="00B72756"/>
    <w:rsid w:val="00B83DCD"/>
    <w:rsid w:val="00B845A9"/>
    <w:rsid w:val="00B85B31"/>
    <w:rsid w:val="00B85B94"/>
    <w:rsid w:val="00B93E8F"/>
    <w:rsid w:val="00B96D6A"/>
    <w:rsid w:val="00BA0D2F"/>
    <w:rsid w:val="00BA1631"/>
    <w:rsid w:val="00BA1EA7"/>
    <w:rsid w:val="00BA2ADA"/>
    <w:rsid w:val="00BA6358"/>
    <w:rsid w:val="00BA69F0"/>
    <w:rsid w:val="00BA69FD"/>
    <w:rsid w:val="00BB036D"/>
    <w:rsid w:val="00BB10D5"/>
    <w:rsid w:val="00BB1AF9"/>
    <w:rsid w:val="00BB474C"/>
    <w:rsid w:val="00BB4F8E"/>
    <w:rsid w:val="00BB7406"/>
    <w:rsid w:val="00BC2E3A"/>
    <w:rsid w:val="00BC3B24"/>
    <w:rsid w:val="00BC5CE0"/>
    <w:rsid w:val="00BC68F5"/>
    <w:rsid w:val="00BC7B43"/>
    <w:rsid w:val="00BD0D29"/>
    <w:rsid w:val="00BD16A8"/>
    <w:rsid w:val="00BD1F16"/>
    <w:rsid w:val="00BD4050"/>
    <w:rsid w:val="00BE1016"/>
    <w:rsid w:val="00BE39E3"/>
    <w:rsid w:val="00BF0B63"/>
    <w:rsid w:val="00C04456"/>
    <w:rsid w:val="00C07541"/>
    <w:rsid w:val="00C13BF1"/>
    <w:rsid w:val="00C148D7"/>
    <w:rsid w:val="00C17F64"/>
    <w:rsid w:val="00C21329"/>
    <w:rsid w:val="00C21784"/>
    <w:rsid w:val="00C23A82"/>
    <w:rsid w:val="00C23FEF"/>
    <w:rsid w:val="00C260A7"/>
    <w:rsid w:val="00C300B2"/>
    <w:rsid w:val="00C30A09"/>
    <w:rsid w:val="00C350EF"/>
    <w:rsid w:val="00C3708E"/>
    <w:rsid w:val="00C370FB"/>
    <w:rsid w:val="00C372B0"/>
    <w:rsid w:val="00C37944"/>
    <w:rsid w:val="00C46EBA"/>
    <w:rsid w:val="00C46EC2"/>
    <w:rsid w:val="00C50652"/>
    <w:rsid w:val="00C50ADF"/>
    <w:rsid w:val="00C535E4"/>
    <w:rsid w:val="00C5419E"/>
    <w:rsid w:val="00C6379D"/>
    <w:rsid w:val="00C653F8"/>
    <w:rsid w:val="00C73149"/>
    <w:rsid w:val="00C7316A"/>
    <w:rsid w:val="00C74AC4"/>
    <w:rsid w:val="00C75700"/>
    <w:rsid w:val="00C75BB6"/>
    <w:rsid w:val="00C760FC"/>
    <w:rsid w:val="00C770AC"/>
    <w:rsid w:val="00C8091E"/>
    <w:rsid w:val="00C813DF"/>
    <w:rsid w:val="00C838CD"/>
    <w:rsid w:val="00C841CB"/>
    <w:rsid w:val="00C86BB2"/>
    <w:rsid w:val="00C8752B"/>
    <w:rsid w:val="00C876C3"/>
    <w:rsid w:val="00C91440"/>
    <w:rsid w:val="00C92A3C"/>
    <w:rsid w:val="00C92B12"/>
    <w:rsid w:val="00C93460"/>
    <w:rsid w:val="00C953B8"/>
    <w:rsid w:val="00C95C1E"/>
    <w:rsid w:val="00CA285C"/>
    <w:rsid w:val="00CA3C54"/>
    <w:rsid w:val="00CA45AD"/>
    <w:rsid w:val="00CA4906"/>
    <w:rsid w:val="00CB20F9"/>
    <w:rsid w:val="00CB2DB9"/>
    <w:rsid w:val="00CB3CCD"/>
    <w:rsid w:val="00CB7F57"/>
    <w:rsid w:val="00CC1C52"/>
    <w:rsid w:val="00CC23B9"/>
    <w:rsid w:val="00CC2ECF"/>
    <w:rsid w:val="00CC77D5"/>
    <w:rsid w:val="00CC7FB9"/>
    <w:rsid w:val="00CD0DA7"/>
    <w:rsid w:val="00CD2D7E"/>
    <w:rsid w:val="00CD3EE3"/>
    <w:rsid w:val="00CD54D8"/>
    <w:rsid w:val="00CD6E9E"/>
    <w:rsid w:val="00CE0228"/>
    <w:rsid w:val="00CE395C"/>
    <w:rsid w:val="00CE3971"/>
    <w:rsid w:val="00CE439D"/>
    <w:rsid w:val="00CE630D"/>
    <w:rsid w:val="00CE7674"/>
    <w:rsid w:val="00CF2B4A"/>
    <w:rsid w:val="00CF3837"/>
    <w:rsid w:val="00CF68B0"/>
    <w:rsid w:val="00CF6BF5"/>
    <w:rsid w:val="00D02C0B"/>
    <w:rsid w:val="00D046BD"/>
    <w:rsid w:val="00D05218"/>
    <w:rsid w:val="00D118DF"/>
    <w:rsid w:val="00D13F9C"/>
    <w:rsid w:val="00D140A2"/>
    <w:rsid w:val="00D1464B"/>
    <w:rsid w:val="00D16934"/>
    <w:rsid w:val="00D16C1D"/>
    <w:rsid w:val="00D16DC4"/>
    <w:rsid w:val="00D17DB4"/>
    <w:rsid w:val="00D214C8"/>
    <w:rsid w:val="00D233DD"/>
    <w:rsid w:val="00D23D1E"/>
    <w:rsid w:val="00D23F66"/>
    <w:rsid w:val="00D26C56"/>
    <w:rsid w:val="00D341B6"/>
    <w:rsid w:val="00D34D1D"/>
    <w:rsid w:val="00D41098"/>
    <w:rsid w:val="00D46278"/>
    <w:rsid w:val="00D475E4"/>
    <w:rsid w:val="00D511AE"/>
    <w:rsid w:val="00D52230"/>
    <w:rsid w:val="00D5361C"/>
    <w:rsid w:val="00D5385D"/>
    <w:rsid w:val="00D54605"/>
    <w:rsid w:val="00D562ED"/>
    <w:rsid w:val="00D57486"/>
    <w:rsid w:val="00D6077D"/>
    <w:rsid w:val="00D61CD5"/>
    <w:rsid w:val="00D64A31"/>
    <w:rsid w:val="00D64F61"/>
    <w:rsid w:val="00D67BF1"/>
    <w:rsid w:val="00D776F9"/>
    <w:rsid w:val="00D80B0E"/>
    <w:rsid w:val="00D81456"/>
    <w:rsid w:val="00D8353A"/>
    <w:rsid w:val="00D86EEA"/>
    <w:rsid w:val="00D87029"/>
    <w:rsid w:val="00D87FD3"/>
    <w:rsid w:val="00D90F06"/>
    <w:rsid w:val="00D94BDF"/>
    <w:rsid w:val="00D95625"/>
    <w:rsid w:val="00D96FEA"/>
    <w:rsid w:val="00D97905"/>
    <w:rsid w:val="00DA308C"/>
    <w:rsid w:val="00DA46BA"/>
    <w:rsid w:val="00DA5248"/>
    <w:rsid w:val="00DA69EA"/>
    <w:rsid w:val="00DB0CD4"/>
    <w:rsid w:val="00DB2947"/>
    <w:rsid w:val="00DB6C96"/>
    <w:rsid w:val="00DB7C42"/>
    <w:rsid w:val="00DC224B"/>
    <w:rsid w:val="00DC3075"/>
    <w:rsid w:val="00DC4401"/>
    <w:rsid w:val="00DD1C39"/>
    <w:rsid w:val="00DD2A31"/>
    <w:rsid w:val="00DD4ADA"/>
    <w:rsid w:val="00DD5A5F"/>
    <w:rsid w:val="00DD69AA"/>
    <w:rsid w:val="00DD7AB9"/>
    <w:rsid w:val="00DE08CF"/>
    <w:rsid w:val="00DE2EB1"/>
    <w:rsid w:val="00DE30A9"/>
    <w:rsid w:val="00DE6EEC"/>
    <w:rsid w:val="00DF19F1"/>
    <w:rsid w:val="00DF688D"/>
    <w:rsid w:val="00DF7157"/>
    <w:rsid w:val="00DF742E"/>
    <w:rsid w:val="00E00790"/>
    <w:rsid w:val="00E01FAD"/>
    <w:rsid w:val="00E02792"/>
    <w:rsid w:val="00E02AE7"/>
    <w:rsid w:val="00E042CD"/>
    <w:rsid w:val="00E04836"/>
    <w:rsid w:val="00E05316"/>
    <w:rsid w:val="00E0742F"/>
    <w:rsid w:val="00E10BD4"/>
    <w:rsid w:val="00E1165E"/>
    <w:rsid w:val="00E11F81"/>
    <w:rsid w:val="00E1629B"/>
    <w:rsid w:val="00E16FC9"/>
    <w:rsid w:val="00E2166E"/>
    <w:rsid w:val="00E21C5F"/>
    <w:rsid w:val="00E2222B"/>
    <w:rsid w:val="00E229D1"/>
    <w:rsid w:val="00E239BC"/>
    <w:rsid w:val="00E268BC"/>
    <w:rsid w:val="00E3130A"/>
    <w:rsid w:val="00E32139"/>
    <w:rsid w:val="00E328FF"/>
    <w:rsid w:val="00E346BF"/>
    <w:rsid w:val="00E368EA"/>
    <w:rsid w:val="00E400C6"/>
    <w:rsid w:val="00E4192C"/>
    <w:rsid w:val="00E45F3A"/>
    <w:rsid w:val="00E528BB"/>
    <w:rsid w:val="00E619FC"/>
    <w:rsid w:val="00E61BDC"/>
    <w:rsid w:val="00E655E4"/>
    <w:rsid w:val="00E6577A"/>
    <w:rsid w:val="00E66A84"/>
    <w:rsid w:val="00E7315A"/>
    <w:rsid w:val="00E7460E"/>
    <w:rsid w:val="00E75C30"/>
    <w:rsid w:val="00E76760"/>
    <w:rsid w:val="00E80B75"/>
    <w:rsid w:val="00E8273F"/>
    <w:rsid w:val="00E85271"/>
    <w:rsid w:val="00E86145"/>
    <w:rsid w:val="00E868C8"/>
    <w:rsid w:val="00E86C96"/>
    <w:rsid w:val="00E86FB0"/>
    <w:rsid w:val="00E87F6E"/>
    <w:rsid w:val="00E912E8"/>
    <w:rsid w:val="00E925A7"/>
    <w:rsid w:val="00E941DD"/>
    <w:rsid w:val="00E96386"/>
    <w:rsid w:val="00EA0893"/>
    <w:rsid w:val="00EA0E5C"/>
    <w:rsid w:val="00EA1174"/>
    <w:rsid w:val="00EA2FAC"/>
    <w:rsid w:val="00EA5E14"/>
    <w:rsid w:val="00EB03DF"/>
    <w:rsid w:val="00EB347E"/>
    <w:rsid w:val="00EB4226"/>
    <w:rsid w:val="00EB525B"/>
    <w:rsid w:val="00EC209E"/>
    <w:rsid w:val="00EC38AA"/>
    <w:rsid w:val="00EC71B4"/>
    <w:rsid w:val="00EC7829"/>
    <w:rsid w:val="00ED23E1"/>
    <w:rsid w:val="00ED2797"/>
    <w:rsid w:val="00ED3A39"/>
    <w:rsid w:val="00ED5DE5"/>
    <w:rsid w:val="00ED5FBE"/>
    <w:rsid w:val="00ED6A62"/>
    <w:rsid w:val="00EE4F79"/>
    <w:rsid w:val="00EE70A2"/>
    <w:rsid w:val="00EE7ED5"/>
    <w:rsid w:val="00EF0DAD"/>
    <w:rsid w:val="00EF171F"/>
    <w:rsid w:val="00EF37DB"/>
    <w:rsid w:val="00EF4F30"/>
    <w:rsid w:val="00F0050E"/>
    <w:rsid w:val="00F00FF6"/>
    <w:rsid w:val="00F021DD"/>
    <w:rsid w:val="00F05F65"/>
    <w:rsid w:val="00F1000D"/>
    <w:rsid w:val="00F12C39"/>
    <w:rsid w:val="00F22703"/>
    <w:rsid w:val="00F22982"/>
    <w:rsid w:val="00F25005"/>
    <w:rsid w:val="00F26530"/>
    <w:rsid w:val="00F304EB"/>
    <w:rsid w:val="00F3338F"/>
    <w:rsid w:val="00F34479"/>
    <w:rsid w:val="00F34BE5"/>
    <w:rsid w:val="00F352A6"/>
    <w:rsid w:val="00F3536F"/>
    <w:rsid w:val="00F41207"/>
    <w:rsid w:val="00F50A47"/>
    <w:rsid w:val="00F52FD6"/>
    <w:rsid w:val="00F53D66"/>
    <w:rsid w:val="00F54B42"/>
    <w:rsid w:val="00F54B8A"/>
    <w:rsid w:val="00F64589"/>
    <w:rsid w:val="00F671D8"/>
    <w:rsid w:val="00F723F7"/>
    <w:rsid w:val="00F74F73"/>
    <w:rsid w:val="00F777F8"/>
    <w:rsid w:val="00F80EE2"/>
    <w:rsid w:val="00F811B8"/>
    <w:rsid w:val="00F815D6"/>
    <w:rsid w:val="00F84F7A"/>
    <w:rsid w:val="00F903C4"/>
    <w:rsid w:val="00F91AFA"/>
    <w:rsid w:val="00F93ADE"/>
    <w:rsid w:val="00F977CE"/>
    <w:rsid w:val="00FA510A"/>
    <w:rsid w:val="00FA5115"/>
    <w:rsid w:val="00FA53E5"/>
    <w:rsid w:val="00FB38E5"/>
    <w:rsid w:val="00FB44E6"/>
    <w:rsid w:val="00FB4F26"/>
    <w:rsid w:val="00FB6AF7"/>
    <w:rsid w:val="00FB6FA5"/>
    <w:rsid w:val="00FC20AD"/>
    <w:rsid w:val="00FC26D7"/>
    <w:rsid w:val="00FC30EF"/>
    <w:rsid w:val="00FC4C36"/>
    <w:rsid w:val="00FC6826"/>
    <w:rsid w:val="00FC757E"/>
    <w:rsid w:val="00FD0FA6"/>
    <w:rsid w:val="00FD5F0A"/>
    <w:rsid w:val="00FE099F"/>
    <w:rsid w:val="00FE127E"/>
    <w:rsid w:val="00FE1C65"/>
    <w:rsid w:val="00FE2AB9"/>
    <w:rsid w:val="00FF13DD"/>
    <w:rsid w:val="00FF19C8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D575C"/>
  <w15:chartTrackingRefBased/>
  <w15:docId w15:val="{E21B0F67-0FD7-4EDD-967F-F48759C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6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666"/>
  </w:style>
  <w:style w:type="paragraph" w:styleId="Footer">
    <w:name w:val="footer"/>
    <w:basedOn w:val="Normal"/>
    <w:link w:val="FooterChar"/>
    <w:uiPriority w:val="99"/>
    <w:unhideWhenUsed/>
    <w:rsid w:val="00B316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66"/>
  </w:style>
  <w:style w:type="table" w:styleId="TableGrid">
    <w:name w:val="Table Grid"/>
    <w:basedOn w:val="TableNormal"/>
    <w:uiPriority w:val="39"/>
    <w:rsid w:val="0097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6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4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D8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5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15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1597"/>
    <w:rPr>
      <w:color w:val="0563C1" w:themeColor="hyperlink"/>
      <w:u w:val="single"/>
    </w:rPr>
  </w:style>
  <w:style w:type="paragraph" w:customStyle="1" w:styleId="naisf">
    <w:name w:val="naisf"/>
    <w:basedOn w:val="Normal"/>
    <w:rsid w:val="00C30A09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69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7865-05A1-4FBB-9155-E5195EB8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 par valsts budžeta izpildes analīzi</vt:lpstr>
      <vt:lpstr>Instrukcija par valsts budžeta izpildes analīzi</vt:lpstr>
    </vt:vector>
  </TitlesOfParts>
  <Company>Finanšu ministrija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 par valsts budžeta izpildes analīzi</dc:title>
  <dc:subject>projekta 1.pielikums</dc:subject>
  <dc:creator>Ieva Klinsone</dc:creator>
  <cp:keywords/>
  <dc:description>67095531, ieva.klinsone@fm.gov.lv</dc:description>
  <cp:lastModifiedBy>Valdis Vegners</cp:lastModifiedBy>
  <cp:revision>2</cp:revision>
  <cp:lastPrinted>2018-05-28T05:35:00Z</cp:lastPrinted>
  <dcterms:created xsi:type="dcterms:W3CDTF">2025-04-02T10:24:00Z</dcterms:created>
  <dcterms:modified xsi:type="dcterms:W3CDTF">2025-04-02T10:24:00Z</dcterms:modified>
</cp:coreProperties>
</file>