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194" w:rsidRPr="00911194" w:rsidRDefault="006E156E" w:rsidP="0091119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V</w:t>
      </w:r>
      <w:r w:rsidR="00911194" w:rsidRPr="00911194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SAC "</w:t>
      </w:r>
      <w:r w:rsidR="008C7DE2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Latgale</w:t>
      </w:r>
      <w:r w:rsidR="00911194" w:rsidRPr="00911194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" 201</w:t>
      </w:r>
      <w:r w:rsidR="00A37930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9</w:t>
      </w:r>
      <w:r w:rsidR="00911194" w:rsidRPr="00911194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.</w:t>
      </w:r>
      <w:r w:rsidR="00B62B52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 xml:space="preserve"> </w:t>
      </w:r>
      <w:r w:rsidR="00911194" w:rsidRPr="00911194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gada finans</w:t>
      </w:r>
      <w:r w:rsidR="00A37930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 xml:space="preserve">ējums </w:t>
      </w:r>
    </w:p>
    <w:p w:rsidR="00911194" w:rsidRPr="00911194" w:rsidRDefault="00911194" w:rsidP="009111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12741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6"/>
        <w:gridCol w:w="4076"/>
        <w:gridCol w:w="2258"/>
        <w:gridCol w:w="3611"/>
      </w:tblGrid>
      <w:tr w:rsidR="00911194" w:rsidRPr="00911194" w:rsidTr="00A3793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194" w:rsidRPr="00911194" w:rsidRDefault="00911194" w:rsidP="009111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1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Ekonomiskās klasifikācijas kods (EKK)</w:t>
            </w:r>
          </w:p>
        </w:tc>
        <w:tc>
          <w:tcPr>
            <w:tcW w:w="4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194" w:rsidRPr="00911194" w:rsidRDefault="00911194" w:rsidP="009111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1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Koda nosaukums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194" w:rsidRPr="00911194" w:rsidRDefault="00911194" w:rsidP="00A379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1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201</w:t>
            </w:r>
            <w:r w:rsidR="00A379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9</w:t>
            </w:r>
            <w:r w:rsidRPr="00911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. gada plānotais finansējums (EUR)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194" w:rsidRPr="00911194" w:rsidRDefault="00911194" w:rsidP="00A379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1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201</w:t>
            </w:r>
            <w:r w:rsidR="00A379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9</w:t>
            </w:r>
            <w:r w:rsidRPr="00911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. gada rezultatīvais rādītājs "Amata vietu skaits institūcijā" vidēji gadā</w:t>
            </w:r>
          </w:p>
        </w:tc>
      </w:tr>
      <w:tr w:rsidR="00911194" w:rsidRPr="00911194" w:rsidTr="00A3793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CDE9"/>
            <w:vAlign w:val="center"/>
            <w:hideMark/>
          </w:tcPr>
          <w:p w:rsidR="00911194" w:rsidRPr="00911194" w:rsidRDefault="00911194" w:rsidP="00911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1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18000 - 21700; 22100 - 22300</w:t>
            </w:r>
          </w:p>
        </w:tc>
        <w:tc>
          <w:tcPr>
            <w:tcW w:w="4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CDE9"/>
            <w:vAlign w:val="center"/>
            <w:hideMark/>
          </w:tcPr>
          <w:p w:rsidR="00911194" w:rsidRPr="00911194" w:rsidRDefault="00911194" w:rsidP="00911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1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Resursi izdevumu segšanai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CDE9"/>
            <w:vAlign w:val="center"/>
            <w:hideMark/>
          </w:tcPr>
          <w:p w:rsidR="00911194" w:rsidRPr="00911194" w:rsidRDefault="00A1656E" w:rsidP="00A3793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8 989 931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CDE9"/>
            <w:vAlign w:val="center"/>
            <w:hideMark/>
          </w:tcPr>
          <w:p w:rsidR="00911194" w:rsidRPr="00911194" w:rsidRDefault="00A37930" w:rsidP="003E57FF">
            <w:pPr>
              <w:spacing w:before="100" w:beforeAutospacing="1" w:after="100" w:afterAutospacing="1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627,20</w:t>
            </w:r>
          </w:p>
        </w:tc>
      </w:tr>
      <w:tr w:rsidR="00911194" w:rsidRPr="00911194" w:rsidTr="00A3793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194" w:rsidRPr="00911194" w:rsidRDefault="00911194" w:rsidP="00911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1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21300; 21400; 22100 - 22300</w:t>
            </w:r>
          </w:p>
        </w:tc>
        <w:tc>
          <w:tcPr>
            <w:tcW w:w="4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194" w:rsidRPr="00911194" w:rsidRDefault="00911194" w:rsidP="00911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1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Ieņēmumi no maksas pak. u.c. pašu ieņēmumi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194" w:rsidRPr="00911194" w:rsidRDefault="000D4BFE" w:rsidP="00A3793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="00A379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478 693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194" w:rsidRPr="00911194" w:rsidRDefault="00911194" w:rsidP="00911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A37930" w:rsidRPr="00911194" w:rsidTr="00A3793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7930" w:rsidRPr="00911194" w:rsidRDefault="00A37930" w:rsidP="00911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170000;18000;19000</w:t>
            </w:r>
          </w:p>
        </w:tc>
        <w:tc>
          <w:tcPr>
            <w:tcW w:w="4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7930" w:rsidRPr="00911194" w:rsidRDefault="00A37930" w:rsidP="00911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Transferti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7930" w:rsidRDefault="00A37930" w:rsidP="00A3793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6 594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7930" w:rsidRPr="00911194" w:rsidRDefault="00A37930" w:rsidP="00911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11194" w:rsidRPr="00911194" w:rsidTr="00A3793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CDE9"/>
            <w:vAlign w:val="center"/>
            <w:hideMark/>
          </w:tcPr>
          <w:p w:rsidR="00911194" w:rsidRPr="00911194" w:rsidRDefault="00911194" w:rsidP="009111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1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21700</w:t>
            </w:r>
          </w:p>
        </w:tc>
        <w:tc>
          <w:tcPr>
            <w:tcW w:w="4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CDE9"/>
            <w:vAlign w:val="center"/>
            <w:hideMark/>
          </w:tcPr>
          <w:p w:rsidR="00911194" w:rsidRPr="00911194" w:rsidRDefault="00911194" w:rsidP="00911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1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Dotācija no vispārējiem ieņēmumiem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CDE9"/>
            <w:vAlign w:val="center"/>
            <w:hideMark/>
          </w:tcPr>
          <w:p w:rsidR="00911194" w:rsidRPr="00911194" w:rsidRDefault="00A1656E" w:rsidP="003E57F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7 504 644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CDE9"/>
            <w:vAlign w:val="center"/>
            <w:hideMark/>
          </w:tcPr>
          <w:p w:rsidR="00911194" w:rsidRPr="00911194" w:rsidRDefault="00911194" w:rsidP="0091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11194" w:rsidRPr="00911194" w:rsidTr="00A3793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194" w:rsidRPr="00911194" w:rsidRDefault="00911194" w:rsidP="0091119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11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21710</w:t>
            </w:r>
          </w:p>
        </w:tc>
        <w:tc>
          <w:tcPr>
            <w:tcW w:w="4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194" w:rsidRPr="00911194" w:rsidRDefault="00911194" w:rsidP="00911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11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Vispārējā kārtībā sadalāmā dotācija no vispārējiem ieņēmumiem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194" w:rsidRPr="00911194" w:rsidRDefault="00A1656E" w:rsidP="003E57F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7 504 644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194" w:rsidRPr="00911194" w:rsidRDefault="00911194" w:rsidP="00911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11194" w:rsidRPr="00911194" w:rsidTr="00A3793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CDE9"/>
            <w:vAlign w:val="center"/>
            <w:hideMark/>
          </w:tcPr>
          <w:p w:rsidR="00911194" w:rsidRPr="00911194" w:rsidRDefault="00911194" w:rsidP="00911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1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1000 - 9000</w:t>
            </w:r>
          </w:p>
        </w:tc>
        <w:tc>
          <w:tcPr>
            <w:tcW w:w="4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CDE9"/>
            <w:vAlign w:val="center"/>
            <w:hideMark/>
          </w:tcPr>
          <w:p w:rsidR="00911194" w:rsidRPr="00911194" w:rsidRDefault="00911194" w:rsidP="00911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1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Izdevumi - kopā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CDE9"/>
            <w:vAlign w:val="center"/>
            <w:hideMark/>
          </w:tcPr>
          <w:p w:rsidR="00911194" w:rsidRPr="00911194" w:rsidRDefault="00A1656E" w:rsidP="003E57F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8 989 931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CDE9"/>
            <w:vAlign w:val="center"/>
            <w:hideMark/>
          </w:tcPr>
          <w:p w:rsidR="00911194" w:rsidRPr="00911194" w:rsidRDefault="00911194" w:rsidP="0091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11194" w:rsidRPr="00911194" w:rsidTr="00A3793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CDE9"/>
            <w:vAlign w:val="center"/>
            <w:hideMark/>
          </w:tcPr>
          <w:p w:rsidR="00911194" w:rsidRPr="00911194" w:rsidRDefault="00911194" w:rsidP="00911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1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1000 - 4000; 6000 - 7000</w:t>
            </w:r>
          </w:p>
        </w:tc>
        <w:tc>
          <w:tcPr>
            <w:tcW w:w="4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CDE9"/>
            <w:vAlign w:val="center"/>
            <w:hideMark/>
          </w:tcPr>
          <w:p w:rsidR="00911194" w:rsidRPr="00911194" w:rsidRDefault="00911194" w:rsidP="00911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1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Uzturēšanas izdevumi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CDE9"/>
            <w:vAlign w:val="center"/>
            <w:hideMark/>
          </w:tcPr>
          <w:p w:rsidR="00911194" w:rsidRPr="00911194" w:rsidRDefault="00A1656E" w:rsidP="003E57F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8 874 182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CDE9"/>
            <w:vAlign w:val="center"/>
            <w:hideMark/>
          </w:tcPr>
          <w:p w:rsidR="00911194" w:rsidRPr="00911194" w:rsidRDefault="00911194" w:rsidP="0091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11194" w:rsidRPr="00911194" w:rsidTr="00A3793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CDE9"/>
            <w:vAlign w:val="center"/>
            <w:hideMark/>
          </w:tcPr>
          <w:p w:rsidR="00911194" w:rsidRPr="00911194" w:rsidRDefault="00911194" w:rsidP="00911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1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1000 - 2000</w:t>
            </w:r>
          </w:p>
        </w:tc>
        <w:tc>
          <w:tcPr>
            <w:tcW w:w="4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CDE9"/>
            <w:vAlign w:val="center"/>
            <w:hideMark/>
          </w:tcPr>
          <w:p w:rsidR="00911194" w:rsidRPr="00911194" w:rsidRDefault="00911194" w:rsidP="00911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1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Kārtējie izdevumi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CDE9"/>
            <w:vAlign w:val="center"/>
            <w:hideMark/>
          </w:tcPr>
          <w:p w:rsidR="00911194" w:rsidRPr="00911194" w:rsidRDefault="00A1656E" w:rsidP="003E57F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8 661 350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CDE9"/>
            <w:vAlign w:val="center"/>
            <w:hideMark/>
          </w:tcPr>
          <w:p w:rsidR="00911194" w:rsidRPr="00911194" w:rsidRDefault="00911194" w:rsidP="0091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11194" w:rsidRPr="00911194" w:rsidTr="00A3793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194" w:rsidRPr="00911194" w:rsidRDefault="00911194" w:rsidP="009111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11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1000</w:t>
            </w:r>
          </w:p>
        </w:tc>
        <w:tc>
          <w:tcPr>
            <w:tcW w:w="4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194" w:rsidRPr="00911194" w:rsidRDefault="00911194" w:rsidP="00911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11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Atlīdzība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194" w:rsidRPr="00911194" w:rsidRDefault="00A1656E" w:rsidP="0091119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6 658 277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194" w:rsidRPr="00911194" w:rsidRDefault="00911194" w:rsidP="00911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11194" w:rsidRPr="00911194" w:rsidTr="00A3793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194" w:rsidRPr="00911194" w:rsidRDefault="00911194" w:rsidP="0091119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11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1100</w:t>
            </w:r>
          </w:p>
        </w:tc>
        <w:tc>
          <w:tcPr>
            <w:tcW w:w="4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194" w:rsidRPr="00911194" w:rsidRDefault="00911194" w:rsidP="00911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11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Atalgojums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194" w:rsidRPr="00911194" w:rsidRDefault="00A1656E" w:rsidP="0091119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5 298 470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194" w:rsidRPr="00911194" w:rsidRDefault="00911194" w:rsidP="00911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11194" w:rsidRPr="00911194" w:rsidTr="00A3793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194" w:rsidRPr="00911194" w:rsidRDefault="00911194" w:rsidP="0091119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11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1200</w:t>
            </w:r>
          </w:p>
        </w:tc>
        <w:tc>
          <w:tcPr>
            <w:tcW w:w="4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194" w:rsidRPr="00911194" w:rsidRDefault="00911194" w:rsidP="00911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11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Darba devēja VSAOI, soc. rakstura pabalsti, kompensācijas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194" w:rsidRPr="00911194" w:rsidRDefault="00A1656E" w:rsidP="0091119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1 359 807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194" w:rsidRPr="00911194" w:rsidRDefault="00911194" w:rsidP="00911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11194" w:rsidRPr="00911194" w:rsidTr="00A3793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194" w:rsidRPr="00911194" w:rsidRDefault="00911194" w:rsidP="009111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11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2000</w:t>
            </w:r>
          </w:p>
        </w:tc>
        <w:tc>
          <w:tcPr>
            <w:tcW w:w="4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194" w:rsidRPr="00911194" w:rsidRDefault="00911194" w:rsidP="00911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11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Preces un pakalpojumi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194" w:rsidRPr="00911194" w:rsidRDefault="00A1656E" w:rsidP="0091119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2 003 073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194" w:rsidRPr="00911194" w:rsidRDefault="00911194" w:rsidP="00911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11194" w:rsidRPr="00911194" w:rsidTr="00A3793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CDE9"/>
            <w:vAlign w:val="center"/>
            <w:hideMark/>
          </w:tcPr>
          <w:p w:rsidR="00911194" w:rsidRPr="00911194" w:rsidRDefault="00911194" w:rsidP="00911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1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3000; 6000</w:t>
            </w:r>
          </w:p>
        </w:tc>
        <w:tc>
          <w:tcPr>
            <w:tcW w:w="4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CDE9"/>
            <w:vAlign w:val="center"/>
            <w:hideMark/>
          </w:tcPr>
          <w:p w:rsidR="00911194" w:rsidRPr="00911194" w:rsidRDefault="00911194" w:rsidP="00911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1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Sociālie pabalsti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CDE9"/>
            <w:vAlign w:val="center"/>
            <w:hideMark/>
          </w:tcPr>
          <w:p w:rsidR="00911194" w:rsidRPr="00911194" w:rsidRDefault="00A37930" w:rsidP="0091119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212 832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CDE9"/>
            <w:vAlign w:val="center"/>
            <w:hideMark/>
          </w:tcPr>
          <w:p w:rsidR="00911194" w:rsidRPr="00911194" w:rsidRDefault="00911194" w:rsidP="0091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11194" w:rsidRPr="00911194" w:rsidTr="00A3793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194" w:rsidRPr="00911194" w:rsidRDefault="00911194" w:rsidP="00911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11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6000</w:t>
            </w:r>
          </w:p>
        </w:tc>
        <w:tc>
          <w:tcPr>
            <w:tcW w:w="4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194" w:rsidRPr="00911194" w:rsidRDefault="00911194" w:rsidP="00911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11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Sociālie pabalsti, 6239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194" w:rsidRPr="00911194" w:rsidRDefault="00A37930" w:rsidP="0091119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72 647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194" w:rsidRPr="00911194" w:rsidRDefault="00911194" w:rsidP="00911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11194" w:rsidRPr="00911194" w:rsidTr="00A3793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194" w:rsidRPr="00911194" w:rsidRDefault="00911194" w:rsidP="00911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11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6000</w:t>
            </w:r>
          </w:p>
        </w:tc>
        <w:tc>
          <w:tcPr>
            <w:tcW w:w="4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194" w:rsidRPr="00911194" w:rsidRDefault="00911194" w:rsidP="00911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11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Sociālie pabalsti, 6296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194" w:rsidRPr="00911194" w:rsidRDefault="00A37930" w:rsidP="0091119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140 185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194" w:rsidRPr="00911194" w:rsidRDefault="00911194" w:rsidP="00911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11194" w:rsidRPr="00911194" w:rsidTr="00A3793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CDE9"/>
            <w:vAlign w:val="center"/>
            <w:hideMark/>
          </w:tcPr>
          <w:p w:rsidR="00911194" w:rsidRPr="00911194" w:rsidRDefault="00911194" w:rsidP="00911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1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5000; 9000</w:t>
            </w:r>
          </w:p>
        </w:tc>
        <w:tc>
          <w:tcPr>
            <w:tcW w:w="4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CDE9"/>
            <w:vAlign w:val="center"/>
            <w:hideMark/>
          </w:tcPr>
          <w:p w:rsidR="00911194" w:rsidRPr="00911194" w:rsidRDefault="00911194" w:rsidP="00911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1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Kapitālie izdevumi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CDE9"/>
            <w:vAlign w:val="center"/>
            <w:hideMark/>
          </w:tcPr>
          <w:p w:rsidR="00911194" w:rsidRPr="00911194" w:rsidRDefault="00A1656E" w:rsidP="0091119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115 749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CDE9"/>
            <w:vAlign w:val="center"/>
            <w:hideMark/>
          </w:tcPr>
          <w:p w:rsidR="00911194" w:rsidRPr="00911194" w:rsidRDefault="00911194" w:rsidP="0091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11194" w:rsidRPr="00911194" w:rsidTr="00A3793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194" w:rsidRPr="00911194" w:rsidRDefault="00911194" w:rsidP="00911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1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lastRenderedPageBreak/>
              <w:t>5000</w:t>
            </w:r>
          </w:p>
        </w:tc>
        <w:tc>
          <w:tcPr>
            <w:tcW w:w="4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194" w:rsidRPr="00911194" w:rsidRDefault="00911194" w:rsidP="00911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1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Pamatkapitāla veidošana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194" w:rsidRPr="00911194" w:rsidRDefault="00A1656E" w:rsidP="0091119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115 749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194" w:rsidRPr="00911194" w:rsidRDefault="00911194" w:rsidP="00911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11194" w:rsidRPr="00911194" w:rsidTr="00A3793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CDE9"/>
            <w:vAlign w:val="center"/>
            <w:hideMark/>
          </w:tcPr>
          <w:p w:rsidR="00911194" w:rsidRPr="00911194" w:rsidRDefault="00911194" w:rsidP="0091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CDE9"/>
            <w:vAlign w:val="center"/>
            <w:hideMark/>
          </w:tcPr>
          <w:p w:rsidR="00911194" w:rsidRPr="00911194" w:rsidRDefault="00911194" w:rsidP="00911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11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v-LV"/>
              </w:rPr>
              <w:t xml:space="preserve">Finansiālā bilance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CDE9"/>
            <w:vAlign w:val="center"/>
            <w:hideMark/>
          </w:tcPr>
          <w:p w:rsidR="00911194" w:rsidRPr="00911194" w:rsidRDefault="00911194" w:rsidP="0091119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11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CDE9"/>
            <w:vAlign w:val="center"/>
            <w:hideMark/>
          </w:tcPr>
          <w:p w:rsidR="00911194" w:rsidRPr="00911194" w:rsidRDefault="00911194" w:rsidP="0091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:rsidR="00911194" w:rsidRPr="00911194" w:rsidRDefault="00911194" w:rsidP="009111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11194">
        <w:rPr>
          <w:rFonts w:ascii="Times New Roman" w:eastAsia="Times New Roman" w:hAnsi="Times New Roman" w:cs="Times New Roman"/>
          <w:sz w:val="24"/>
          <w:szCs w:val="24"/>
          <w:lang w:eastAsia="lv-LV"/>
        </w:rPr>
        <w:t>   201</w:t>
      </w:r>
      <w:r w:rsidR="00A37930">
        <w:rPr>
          <w:rFonts w:ascii="Times New Roman" w:eastAsia="Times New Roman" w:hAnsi="Times New Roman" w:cs="Times New Roman"/>
          <w:sz w:val="24"/>
          <w:szCs w:val="24"/>
          <w:lang w:eastAsia="lv-LV"/>
        </w:rPr>
        <w:t>9</w:t>
      </w:r>
      <w:r w:rsidRPr="00911194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="00B62B5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911194">
        <w:rPr>
          <w:rFonts w:ascii="Times New Roman" w:eastAsia="Times New Roman" w:hAnsi="Times New Roman" w:cs="Times New Roman"/>
          <w:sz w:val="24"/>
          <w:szCs w:val="24"/>
          <w:lang w:eastAsia="lv-LV"/>
        </w:rPr>
        <w:t>gadā liel</w:t>
      </w:r>
      <w:r w:rsidR="003A5A27">
        <w:rPr>
          <w:rFonts w:ascii="Times New Roman" w:eastAsia="Times New Roman" w:hAnsi="Times New Roman" w:cs="Times New Roman"/>
          <w:sz w:val="24"/>
          <w:szCs w:val="24"/>
          <w:lang w:eastAsia="lv-LV"/>
        </w:rPr>
        <w:t>ākās izmaksu pozīcijas sastāda V</w:t>
      </w:r>
      <w:r w:rsidRPr="00911194">
        <w:rPr>
          <w:rFonts w:ascii="Times New Roman" w:eastAsia="Times New Roman" w:hAnsi="Times New Roman" w:cs="Times New Roman"/>
          <w:sz w:val="24"/>
          <w:szCs w:val="24"/>
          <w:lang w:eastAsia="lv-LV"/>
        </w:rPr>
        <w:t>al</w:t>
      </w:r>
      <w:r w:rsidR="009B7228">
        <w:rPr>
          <w:rFonts w:ascii="Times New Roman" w:eastAsia="Times New Roman" w:hAnsi="Times New Roman" w:cs="Times New Roman"/>
          <w:sz w:val="24"/>
          <w:szCs w:val="24"/>
          <w:lang w:eastAsia="lv-LV"/>
        </w:rPr>
        <w:t>sts sociālās aprūp</w:t>
      </w:r>
      <w:r w:rsidR="003A5A27">
        <w:rPr>
          <w:rFonts w:ascii="Times New Roman" w:eastAsia="Times New Roman" w:hAnsi="Times New Roman" w:cs="Times New Roman"/>
          <w:sz w:val="24"/>
          <w:szCs w:val="24"/>
          <w:lang w:eastAsia="lv-LV"/>
        </w:rPr>
        <w:t>e</w:t>
      </w:r>
      <w:r w:rsidR="009B7228">
        <w:rPr>
          <w:rFonts w:ascii="Times New Roman" w:eastAsia="Times New Roman" w:hAnsi="Times New Roman" w:cs="Times New Roman"/>
          <w:sz w:val="24"/>
          <w:szCs w:val="24"/>
          <w:lang w:eastAsia="lv-LV"/>
        </w:rPr>
        <w:t>s centr</w:t>
      </w:r>
      <w:r w:rsidR="003A5A27">
        <w:rPr>
          <w:rFonts w:ascii="Times New Roman" w:eastAsia="Times New Roman" w:hAnsi="Times New Roman" w:cs="Times New Roman"/>
          <w:sz w:val="24"/>
          <w:szCs w:val="24"/>
          <w:lang w:eastAsia="lv-LV"/>
        </w:rPr>
        <w:t>a</w:t>
      </w:r>
      <w:r w:rsidR="009B72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„Latgale</w:t>
      </w:r>
      <w:r w:rsidRPr="0091119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” klientu </w:t>
      </w:r>
      <w:r w:rsidRPr="0091119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ēdināšana</w:t>
      </w:r>
      <w:r w:rsidRPr="0091119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izdevumi par </w:t>
      </w:r>
      <w:r w:rsidRPr="0091119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medikamentiem</w:t>
      </w:r>
      <w:r w:rsidRPr="0091119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un </w:t>
      </w:r>
      <w:r w:rsidRPr="0091119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higiēnas precēm</w:t>
      </w:r>
      <w:r w:rsidRPr="0091119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izdevumi par </w:t>
      </w:r>
      <w:r w:rsidRPr="0091119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kurināmā</w:t>
      </w:r>
      <w:r w:rsidR="009B72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iegād</w:t>
      </w:r>
      <w:r w:rsidR="007B2E82">
        <w:rPr>
          <w:rFonts w:ascii="Times New Roman" w:eastAsia="Times New Roman" w:hAnsi="Times New Roman" w:cs="Times New Roman"/>
          <w:sz w:val="24"/>
          <w:szCs w:val="24"/>
          <w:lang w:eastAsia="lv-LV"/>
        </w:rPr>
        <w:t>e</w:t>
      </w:r>
      <w:r w:rsidR="009B7228">
        <w:rPr>
          <w:rFonts w:ascii="Times New Roman" w:eastAsia="Times New Roman" w:hAnsi="Times New Roman" w:cs="Times New Roman"/>
          <w:sz w:val="24"/>
          <w:szCs w:val="24"/>
          <w:lang w:eastAsia="lv-LV"/>
        </w:rPr>
        <w:t>i</w:t>
      </w:r>
      <w:r w:rsidRPr="0091119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izdevumi par </w:t>
      </w:r>
      <w:r w:rsidRPr="0091119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komunālajiem pakalpojumiem</w:t>
      </w:r>
      <w:r w:rsidRPr="0091119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un </w:t>
      </w:r>
      <w:r w:rsidRPr="0091119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ēku uzturēšanu</w:t>
      </w:r>
      <w:r w:rsidRPr="0091119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kā arī plānotie </w:t>
      </w:r>
      <w:r w:rsidR="00B62B52">
        <w:rPr>
          <w:rFonts w:ascii="Times New Roman" w:eastAsia="Times New Roman" w:hAnsi="Times New Roman" w:cs="Times New Roman"/>
          <w:sz w:val="24"/>
          <w:szCs w:val="24"/>
          <w:lang w:eastAsia="lv-LV"/>
        </w:rPr>
        <w:t>telpu remont</w:t>
      </w:r>
      <w:r w:rsidRPr="00911194">
        <w:rPr>
          <w:rFonts w:ascii="Times New Roman" w:eastAsia="Times New Roman" w:hAnsi="Times New Roman" w:cs="Times New Roman"/>
          <w:sz w:val="24"/>
          <w:szCs w:val="24"/>
          <w:lang w:eastAsia="lv-LV"/>
        </w:rPr>
        <w:t>darbi filiālē</w:t>
      </w:r>
      <w:r w:rsidR="00B62B52">
        <w:rPr>
          <w:rFonts w:ascii="Times New Roman" w:eastAsia="Times New Roman" w:hAnsi="Times New Roman" w:cs="Times New Roman"/>
          <w:sz w:val="24"/>
          <w:szCs w:val="24"/>
          <w:lang w:eastAsia="lv-LV"/>
        </w:rPr>
        <w:t>s</w:t>
      </w:r>
      <w:r w:rsidR="00A3793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pašu spēkiem</w:t>
      </w:r>
      <w:r w:rsidR="00B62B5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91119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un </w:t>
      </w:r>
      <w:r w:rsidR="009B7228" w:rsidRPr="00B62B52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apkures katla nomaiņa</w:t>
      </w:r>
      <w:r w:rsidR="009B72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3A5A27">
        <w:rPr>
          <w:rFonts w:ascii="Times New Roman" w:eastAsia="Times New Roman" w:hAnsi="Times New Roman" w:cs="Times New Roman"/>
          <w:sz w:val="24"/>
          <w:szCs w:val="24"/>
          <w:lang w:eastAsia="lv-LV"/>
        </w:rPr>
        <w:t>filiālē “</w:t>
      </w:r>
      <w:r w:rsidR="00A37930">
        <w:rPr>
          <w:rFonts w:ascii="Times New Roman" w:eastAsia="Times New Roman" w:hAnsi="Times New Roman" w:cs="Times New Roman"/>
          <w:sz w:val="24"/>
          <w:szCs w:val="24"/>
          <w:lang w:eastAsia="lv-LV"/>
        </w:rPr>
        <w:t>Mēmele</w:t>
      </w:r>
      <w:r w:rsidR="003A5A27">
        <w:rPr>
          <w:rFonts w:ascii="Times New Roman" w:eastAsia="Times New Roman" w:hAnsi="Times New Roman" w:cs="Times New Roman"/>
          <w:sz w:val="24"/>
          <w:szCs w:val="24"/>
          <w:lang w:eastAsia="lv-LV"/>
        </w:rPr>
        <w:t>”</w:t>
      </w:r>
      <w:r w:rsidR="002B01E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attīrīšanas iekārtu </w:t>
      </w:r>
      <w:r w:rsidR="00C149F9">
        <w:rPr>
          <w:rFonts w:ascii="Times New Roman" w:eastAsia="Times New Roman" w:hAnsi="Times New Roman" w:cs="Times New Roman"/>
          <w:sz w:val="24"/>
          <w:szCs w:val="24"/>
          <w:lang w:eastAsia="lv-LV"/>
        </w:rPr>
        <w:t>re</w:t>
      </w:r>
      <w:r w:rsidR="003A5A27">
        <w:rPr>
          <w:rFonts w:ascii="Times New Roman" w:eastAsia="Times New Roman" w:hAnsi="Times New Roman" w:cs="Times New Roman"/>
          <w:sz w:val="24"/>
          <w:szCs w:val="24"/>
          <w:lang w:eastAsia="lv-LV"/>
        </w:rPr>
        <w:t>novācija filiālē “Krastiņi”</w:t>
      </w:r>
      <w:r w:rsidR="00C149F9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Pr="0091119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Tiks iegādātas </w:t>
      </w:r>
      <w:r w:rsidRPr="00CD67AE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mēbeles, el</w:t>
      </w:r>
      <w:r w:rsidR="008B1D77" w:rsidRPr="00CD67AE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ektrotehnika</w:t>
      </w:r>
      <w:r w:rsidR="006E156E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:rsidR="00911194" w:rsidRPr="00911194" w:rsidRDefault="00911194" w:rsidP="00836A5A">
      <w:pPr>
        <w:spacing w:before="100" w:beforeAutospacing="1" w:after="100" w:afterAutospacing="1" w:line="240" w:lineRule="auto"/>
        <w:ind w:right="-199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11194">
        <w:rPr>
          <w:rFonts w:ascii="Times New Roman" w:eastAsia="Times New Roman" w:hAnsi="Times New Roman" w:cs="Times New Roman"/>
          <w:sz w:val="24"/>
          <w:szCs w:val="24"/>
          <w:lang w:eastAsia="lv-LV"/>
        </w:rPr>
        <w:t>  </w:t>
      </w:r>
      <w:r w:rsidR="003A5A2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Tiks </w:t>
      </w:r>
      <w:r w:rsidRPr="0091119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organizētas </w:t>
      </w:r>
      <w:r w:rsidRPr="0091119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brīvā laika aktivitātes klientiem</w:t>
      </w:r>
      <w:r w:rsidRPr="0091119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- dažādi kultūras pasākumi (koncerti, teātru izrādes, viesošanās citos sociālās aprūpes centros, skolās, kultūras centros) un sporta pasākumi. Brīvā laika pilnveidošanai būs iespējams piedalīties dažādos interešu pulciņos – galdniecība/kokapstrāde, vides labiekārtošana, lau</w:t>
      </w:r>
      <w:r w:rsidR="008B1D77">
        <w:rPr>
          <w:rFonts w:ascii="Times New Roman" w:eastAsia="Times New Roman" w:hAnsi="Times New Roman" w:cs="Times New Roman"/>
          <w:sz w:val="24"/>
          <w:szCs w:val="24"/>
          <w:lang w:eastAsia="lv-LV"/>
        </w:rPr>
        <w:t>ksaimniecība,</w:t>
      </w:r>
      <w:r w:rsidRPr="0091119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mājturība, rokdarbi, vizuālā māksla, mūzika, spo</w:t>
      </w:r>
      <w:r w:rsidR="008B1D77">
        <w:rPr>
          <w:rFonts w:ascii="Times New Roman" w:eastAsia="Times New Roman" w:hAnsi="Times New Roman" w:cs="Times New Roman"/>
          <w:sz w:val="24"/>
          <w:szCs w:val="24"/>
          <w:lang w:eastAsia="lv-LV"/>
        </w:rPr>
        <w:t>rts.</w:t>
      </w:r>
      <w:r w:rsidR="00836A5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91119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Turpināsies arī </w:t>
      </w:r>
      <w:r w:rsidRPr="0091119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tradicionālie pasākumi</w:t>
      </w:r>
      <w:r w:rsidRPr="0091119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– gadskārtu ieražu svētki, ikmēneša klientu dzimšanas </w:t>
      </w:r>
      <w:r w:rsidR="006E156E">
        <w:rPr>
          <w:rFonts w:ascii="Times New Roman" w:eastAsia="Times New Roman" w:hAnsi="Times New Roman" w:cs="Times New Roman"/>
          <w:sz w:val="24"/>
          <w:szCs w:val="24"/>
          <w:lang w:eastAsia="lv-LV"/>
        </w:rPr>
        <w:t>dienu svinības</w:t>
      </w:r>
      <w:r w:rsidR="003A5A27">
        <w:rPr>
          <w:rFonts w:ascii="Times New Roman" w:eastAsia="Times New Roman" w:hAnsi="Times New Roman" w:cs="Times New Roman"/>
          <w:sz w:val="24"/>
          <w:szCs w:val="24"/>
          <w:lang w:eastAsia="lv-LV"/>
        </w:rPr>
        <w:t>,</w:t>
      </w:r>
      <w:r w:rsidR="006E156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u.c.</w:t>
      </w:r>
    </w:p>
    <w:p w:rsidR="007B0913" w:rsidRDefault="007B0913" w:rsidP="0091119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</w:p>
    <w:p w:rsidR="00911194" w:rsidRPr="00911194" w:rsidRDefault="00911194" w:rsidP="00B62B5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 w:rsidRPr="00911194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VSAC "</w:t>
      </w:r>
      <w:r w:rsidR="008C7DE2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Latgale</w:t>
      </w:r>
      <w:r w:rsidRPr="00911194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" 201</w:t>
      </w:r>
      <w:r w:rsidR="00C149F9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9</w:t>
      </w:r>
      <w:r w:rsidRPr="00911194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.</w:t>
      </w:r>
      <w:r w:rsidR="003E57FF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 xml:space="preserve"> </w:t>
      </w:r>
      <w:r w:rsidRPr="00911194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gada finansējuma izmaiņas salīdzinājumā ar 201</w:t>
      </w:r>
      <w:r w:rsidR="00C149F9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8</w:t>
      </w:r>
      <w:r w:rsidRPr="00911194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.</w:t>
      </w:r>
      <w:r w:rsidR="00B62B52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 xml:space="preserve"> </w:t>
      </w:r>
      <w:r w:rsidR="003E57FF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gadu</w:t>
      </w:r>
      <w:r w:rsidR="00B62B52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 xml:space="preserve"> </w:t>
      </w:r>
      <w:r w:rsidRPr="00911194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(EUR)</w:t>
      </w:r>
      <w:r w:rsidR="003E57FF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.</w:t>
      </w:r>
    </w:p>
    <w:tbl>
      <w:tblPr>
        <w:tblW w:w="13148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8"/>
        <w:gridCol w:w="2268"/>
        <w:gridCol w:w="1842"/>
        <w:gridCol w:w="50"/>
        <w:gridCol w:w="2900"/>
      </w:tblGrid>
      <w:tr w:rsidR="00FD23AC" w:rsidRPr="00911194" w:rsidTr="00FD23AC">
        <w:trPr>
          <w:tblCellSpacing w:w="0" w:type="dxa"/>
          <w:jc w:val="center"/>
        </w:trPr>
        <w:tc>
          <w:tcPr>
            <w:tcW w:w="6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CDE9"/>
            <w:vAlign w:val="center"/>
            <w:hideMark/>
          </w:tcPr>
          <w:p w:rsidR="00FD23AC" w:rsidRPr="00911194" w:rsidRDefault="00FD23AC" w:rsidP="009111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1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Finansiālie rādītāji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CDE9"/>
            <w:vAlign w:val="center"/>
            <w:hideMark/>
          </w:tcPr>
          <w:p w:rsidR="00FD23AC" w:rsidRPr="00911194" w:rsidRDefault="00FD23AC" w:rsidP="00C149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1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201</w:t>
            </w:r>
            <w:r w:rsidR="00C149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8</w:t>
            </w:r>
            <w:r w:rsidRPr="00911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.</w:t>
            </w:r>
            <w:r w:rsidR="007830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 </w:t>
            </w:r>
            <w:r w:rsidRPr="00911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gada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fakts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CDE9"/>
            <w:vAlign w:val="center"/>
            <w:hideMark/>
          </w:tcPr>
          <w:p w:rsidR="00FD23AC" w:rsidRPr="00911194" w:rsidRDefault="00FD23AC" w:rsidP="00C149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1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201</w:t>
            </w:r>
            <w:r w:rsidR="00C149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9</w:t>
            </w:r>
            <w:r w:rsidRPr="00911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.</w:t>
            </w:r>
            <w:r w:rsidR="007830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 </w:t>
            </w:r>
            <w:r w:rsidRPr="00911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gada plāns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CDE9"/>
          </w:tcPr>
          <w:p w:rsidR="00FD23AC" w:rsidRPr="00911194" w:rsidRDefault="00FD23AC" w:rsidP="009111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2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CDE9"/>
            <w:vAlign w:val="center"/>
            <w:hideMark/>
          </w:tcPr>
          <w:p w:rsidR="00FD23AC" w:rsidRPr="00911194" w:rsidRDefault="00FD23AC" w:rsidP="009111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1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Izmaiņas</w:t>
            </w:r>
          </w:p>
        </w:tc>
      </w:tr>
      <w:tr w:rsidR="00FD23AC" w:rsidRPr="00911194" w:rsidTr="00FD23AC">
        <w:trPr>
          <w:tblCellSpacing w:w="0" w:type="dxa"/>
          <w:jc w:val="center"/>
        </w:trPr>
        <w:tc>
          <w:tcPr>
            <w:tcW w:w="6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23AC" w:rsidRPr="00911194" w:rsidRDefault="00DD1D79" w:rsidP="00DD1D79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Resur</w:t>
            </w:r>
            <w:r w:rsidR="00FD23AC" w:rsidRPr="00911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si izdevumu segšanai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23AC" w:rsidRPr="00911194" w:rsidRDefault="00D77814" w:rsidP="0078307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8 355 538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23AC" w:rsidRPr="00911194" w:rsidRDefault="00A1656E" w:rsidP="00447FE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8 989 931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3AC" w:rsidRPr="00911194" w:rsidRDefault="00FD23AC" w:rsidP="0091119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2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23AC" w:rsidRPr="00911194" w:rsidRDefault="00A1656E" w:rsidP="00447F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+ 634 393</w:t>
            </w:r>
          </w:p>
        </w:tc>
      </w:tr>
      <w:tr w:rsidR="00FD23AC" w:rsidRPr="00911194" w:rsidTr="00FD23AC">
        <w:trPr>
          <w:tblCellSpacing w:w="0" w:type="dxa"/>
          <w:jc w:val="center"/>
        </w:trPr>
        <w:tc>
          <w:tcPr>
            <w:tcW w:w="6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23AC" w:rsidRPr="00911194" w:rsidRDefault="00FD23AC" w:rsidP="00DD1D79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11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Ieņēmumi no maksas pakalpojumiem un citi pašu ieņēmumi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23AC" w:rsidRPr="00911194" w:rsidRDefault="00FD23AC" w:rsidP="00447FE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="00447FE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454 036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23AC" w:rsidRPr="00911194" w:rsidRDefault="0078307C" w:rsidP="00447FE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="00447FE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478 693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3AC" w:rsidRPr="00911194" w:rsidRDefault="00FD23AC" w:rsidP="0091119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23AC" w:rsidRPr="00911194" w:rsidRDefault="00B05F89" w:rsidP="004900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+ 24 657</w:t>
            </w:r>
          </w:p>
        </w:tc>
      </w:tr>
      <w:tr w:rsidR="00447FE3" w:rsidRPr="00911194" w:rsidTr="00FD23AC">
        <w:trPr>
          <w:tblCellSpacing w:w="0" w:type="dxa"/>
          <w:jc w:val="center"/>
        </w:trPr>
        <w:tc>
          <w:tcPr>
            <w:tcW w:w="6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7FE3" w:rsidRPr="00911194" w:rsidRDefault="00447FE3" w:rsidP="00DD1D79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Transferti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7FE3" w:rsidRPr="00A1656E" w:rsidRDefault="00447FE3" w:rsidP="00A1656E">
            <w:pPr>
              <w:pStyle w:val="Sarakstarindkopa"/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65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7FE3" w:rsidRPr="00B05F89" w:rsidRDefault="00A1656E" w:rsidP="00A1656E">
            <w:pPr>
              <w:pStyle w:val="Sarakstarindkopa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6 </w:t>
            </w:r>
            <w:r w:rsidR="00447FE3" w:rsidRPr="00B05F8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594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FE3" w:rsidRPr="00911194" w:rsidRDefault="00447FE3" w:rsidP="0091119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7FE3" w:rsidRPr="00B05F89" w:rsidRDefault="00B05F89" w:rsidP="00B05F89">
            <w:pPr>
              <w:pStyle w:val="Sarakstarindkopa"/>
              <w:spacing w:before="100" w:beforeAutospacing="1" w:after="100" w:afterAutospacing="1" w:line="240" w:lineRule="auto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-166 351</w:t>
            </w:r>
          </w:p>
        </w:tc>
      </w:tr>
      <w:tr w:rsidR="00FD23AC" w:rsidRPr="00911194" w:rsidTr="00FD23AC">
        <w:trPr>
          <w:tblCellSpacing w:w="0" w:type="dxa"/>
          <w:jc w:val="center"/>
        </w:trPr>
        <w:tc>
          <w:tcPr>
            <w:tcW w:w="6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23AC" w:rsidRPr="00911194" w:rsidRDefault="00FD23AC" w:rsidP="00DD1D79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11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Dotācija no vispārējiem ieņēmumiem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23AC" w:rsidRPr="00911194" w:rsidRDefault="00FD23AC" w:rsidP="00447FE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</w:t>
            </w:r>
            <w:r w:rsidR="00447FE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728 556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23AC" w:rsidRPr="00911194" w:rsidRDefault="00A1656E" w:rsidP="00DA1F8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7 504 644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3AC" w:rsidRPr="00911194" w:rsidRDefault="00FD23AC" w:rsidP="0091119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23AC" w:rsidRPr="00911194" w:rsidRDefault="00A1656E" w:rsidP="00B05F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+ 776 088</w:t>
            </w:r>
          </w:p>
        </w:tc>
      </w:tr>
      <w:tr w:rsidR="00FD23AC" w:rsidRPr="00911194" w:rsidTr="00FD23AC">
        <w:trPr>
          <w:tblCellSpacing w:w="0" w:type="dxa"/>
          <w:jc w:val="center"/>
        </w:trPr>
        <w:tc>
          <w:tcPr>
            <w:tcW w:w="6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23AC" w:rsidRPr="00911194" w:rsidRDefault="00FD23AC" w:rsidP="00DD1D79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1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Izdevumi - kopā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23AC" w:rsidRPr="00911194" w:rsidRDefault="0078307C" w:rsidP="00447F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                     </w:t>
            </w:r>
            <w:r w:rsidR="00447F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8 355 538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23AC" w:rsidRPr="00911194" w:rsidRDefault="00A1656E" w:rsidP="0091119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8 989 931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3AC" w:rsidRPr="00911194" w:rsidRDefault="00FD23AC" w:rsidP="0091119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2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23AC" w:rsidRPr="00911194" w:rsidRDefault="00A1656E" w:rsidP="00B05F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+ 634 393</w:t>
            </w:r>
          </w:p>
        </w:tc>
      </w:tr>
      <w:tr w:rsidR="00FD23AC" w:rsidRPr="00911194" w:rsidTr="00FD23AC">
        <w:trPr>
          <w:tblCellSpacing w:w="0" w:type="dxa"/>
          <w:jc w:val="center"/>
        </w:trPr>
        <w:tc>
          <w:tcPr>
            <w:tcW w:w="6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23AC" w:rsidRPr="00911194" w:rsidRDefault="00FD23AC" w:rsidP="00DD1D79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11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Atlīdzība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23AC" w:rsidRPr="00911194" w:rsidRDefault="00447FE3" w:rsidP="0078307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5 865 391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23AC" w:rsidRPr="00911194" w:rsidRDefault="00A1656E" w:rsidP="00447FE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6 658 277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3AC" w:rsidRPr="00911194" w:rsidRDefault="00FD23AC" w:rsidP="0091119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23AC" w:rsidRPr="00911194" w:rsidRDefault="001D5F05" w:rsidP="00DD1D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+ 792 886</w:t>
            </w:r>
          </w:p>
        </w:tc>
      </w:tr>
      <w:tr w:rsidR="00FD23AC" w:rsidRPr="00911194" w:rsidTr="00FD23AC">
        <w:trPr>
          <w:tblCellSpacing w:w="0" w:type="dxa"/>
          <w:jc w:val="center"/>
        </w:trPr>
        <w:tc>
          <w:tcPr>
            <w:tcW w:w="6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23AC" w:rsidRPr="00911194" w:rsidRDefault="00FD23AC" w:rsidP="00DD1D79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11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Preces un pakalpojumi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23AC" w:rsidRPr="00911194" w:rsidRDefault="00447FE3" w:rsidP="0078307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2 104 244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23AC" w:rsidRPr="00911194" w:rsidRDefault="00A1656E" w:rsidP="0091119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2 003 073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3AC" w:rsidRPr="00911194" w:rsidRDefault="00FD23AC" w:rsidP="0091119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23AC" w:rsidRPr="00911194" w:rsidRDefault="001D5F05" w:rsidP="001D5F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 </w:t>
            </w:r>
            <w:r w:rsidR="00DA1F8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101 171</w:t>
            </w:r>
          </w:p>
        </w:tc>
      </w:tr>
      <w:tr w:rsidR="00FD23AC" w:rsidRPr="00911194" w:rsidTr="00FD23AC">
        <w:trPr>
          <w:tblCellSpacing w:w="0" w:type="dxa"/>
          <w:jc w:val="center"/>
        </w:trPr>
        <w:tc>
          <w:tcPr>
            <w:tcW w:w="6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23AC" w:rsidRPr="00911194" w:rsidRDefault="00FD23AC" w:rsidP="00DD1D79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11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Sociālie pabalsti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23AC" w:rsidRPr="00911194" w:rsidRDefault="00447FE3" w:rsidP="0091119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212 318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23AC" w:rsidRPr="00911194" w:rsidRDefault="00447FE3" w:rsidP="0091119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212 832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3AC" w:rsidRPr="00911194" w:rsidRDefault="00FD23AC" w:rsidP="0091119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23AC" w:rsidRPr="00911194" w:rsidRDefault="001D5F05" w:rsidP="001D5F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                   </w:t>
            </w:r>
            <w:r w:rsidR="00B05F8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514</w:t>
            </w:r>
          </w:p>
        </w:tc>
      </w:tr>
      <w:tr w:rsidR="00FD23AC" w:rsidRPr="00911194" w:rsidTr="00FD23AC">
        <w:trPr>
          <w:tblCellSpacing w:w="0" w:type="dxa"/>
          <w:jc w:val="center"/>
        </w:trPr>
        <w:tc>
          <w:tcPr>
            <w:tcW w:w="6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23AC" w:rsidRPr="00911194" w:rsidRDefault="00FD23AC" w:rsidP="00DD1D79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11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Kapitālie izdevumi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23AC" w:rsidRPr="00911194" w:rsidRDefault="00447FE3" w:rsidP="0091119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173 584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23AC" w:rsidRPr="00DD1D79" w:rsidRDefault="00A1656E" w:rsidP="00DD1D79">
            <w:pPr>
              <w:pStyle w:val="Sarakstarindkopa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115 749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3AC" w:rsidRPr="00911194" w:rsidRDefault="00FD23AC" w:rsidP="0091119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23AC" w:rsidRPr="00DD1D79" w:rsidRDefault="001D5F05" w:rsidP="001D5F05">
            <w:pPr>
              <w:pStyle w:val="Sarakstarindkopa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     </w:t>
            </w:r>
            <w:r w:rsidR="004900D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B05F8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-57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835</w:t>
            </w:r>
          </w:p>
        </w:tc>
      </w:tr>
    </w:tbl>
    <w:p w:rsidR="00911194" w:rsidRPr="00911194" w:rsidRDefault="00911194" w:rsidP="009111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11194">
        <w:rPr>
          <w:rFonts w:ascii="Times New Roman" w:eastAsia="Times New Roman" w:hAnsi="Times New Roman" w:cs="Times New Roman"/>
          <w:sz w:val="24"/>
          <w:szCs w:val="24"/>
          <w:lang w:eastAsia="lv-LV"/>
        </w:rPr>
        <w:lastRenderedPageBreak/>
        <w:t>     Ieņēmumi no maksas</w:t>
      </w:r>
      <w:r w:rsidR="00CD4E8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911194">
        <w:rPr>
          <w:rFonts w:ascii="Times New Roman" w:eastAsia="Times New Roman" w:hAnsi="Times New Roman" w:cs="Times New Roman"/>
          <w:sz w:val="24"/>
          <w:szCs w:val="24"/>
          <w:lang w:eastAsia="lv-LV"/>
        </w:rPr>
        <w:t>pakalpojumiem</w:t>
      </w:r>
      <w:r w:rsidR="00B62B52">
        <w:rPr>
          <w:rFonts w:ascii="Times New Roman" w:eastAsia="Times New Roman" w:hAnsi="Times New Roman" w:cs="Times New Roman"/>
          <w:sz w:val="24"/>
          <w:szCs w:val="24"/>
          <w:lang w:eastAsia="lv-LV"/>
        </w:rPr>
        <w:t>, kā arī</w:t>
      </w:r>
      <w:r w:rsidRPr="0091119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izdevumi Precēm un pakalpojumiem ir samazinājušies, sakarā ar klientu skaita samazināšanos</w:t>
      </w:r>
      <w:r w:rsidR="00B62B5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iestādē</w:t>
      </w:r>
      <w:r w:rsidRPr="00911194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:rsidR="00911194" w:rsidRPr="00911194" w:rsidRDefault="00911194" w:rsidP="009111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3A5A27" w:rsidRDefault="00911194" w:rsidP="009111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11194">
        <w:rPr>
          <w:rFonts w:ascii="Times New Roman" w:eastAsia="Times New Roman" w:hAnsi="Times New Roman" w:cs="Times New Roman"/>
          <w:sz w:val="24"/>
          <w:szCs w:val="24"/>
          <w:lang w:eastAsia="lv-LV"/>
        </w:rPr>
        <w:t>  </w:t>
      </w:r>
      <w:r w:rsidR="0021622C" w:rsidRPr="0021622C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>
            <wp:extent cx="4572000" cy="2743200"/>
            <wp:effectExtent l="0" t="0" r="0" b="0"/>
            <wp:docPr id="4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r w:rsidR="004900D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:rsidR="00911194" w:rsidRPr="00911194" w:rsidRDefault="00911194" w:rsidP="009111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11194">
        <w:rPr>
          <w:rFonts w:ascii="Times New Roman" w:eastAsia="Times New Roman" w:hAnsi="Times New Roman" w:cs="Times New Roman"/>
          <w:sz w:val="24"/>
          <w:szCs w:val="24"/>
          <w:lang w:eastAsia="lv-LV"/>
        </w:rPr>
        <w:t>201</w:t>
      </w:r>
      <w:r w:rsidR="00B05F89">
        <w:rPr>
          <w:rFonts w:ascii="Times New Roman" w:eastAsia="Times New Roman" w:hAnsi="Times New Roman" w:cs="Times New Roman"/>
          <w:sz w:val="24"/>
          <w:szCs w:val="24"/>
          <w:lang w:eastAsia="lv-LV"/>
        </w:rPr>
        <w:t>9</w:t>
      </w:r>
      <w:r w:rsidRPr="00911194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="004900D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911194">
        <w:rPr>
          <w:rFonts w:ascii="Times New Roman" w:eastAsia="Times New Roman" w:hAnsi="Times New Roman" w:cs="Times New Roman"/>
          <w:sz w:val="24"/>
          <w:szCs w:val="24"/>
          <w:lang w:eastAsia="lv-LV"/>
        </w:rPr>
        <w:t>gada VSAC „</w:t>
      </w:r>
      <w:r w:rsidR="008B1D77">
        <w:rPr>
          <w:rFonts w:ascii="Times New Roman" w:eastAsia="Times New Roman" w:hAnsi="Times New Roman" w:cs="Times New Roman"/>
          <w:sz w:val="24"/>
          <w:szCs w:val="24"/>
          <w:lang w:eastAsia="lv-LV"/>
        </w:rPr>
        <w:t>Latgale</w:t>
      </w:r>
      <w:r w:rsidRPr="0091119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” plānotie resursi pamatbudžeta izdevumu segšanai sastāda </w:t>
      </w:r>
      <w:r w:rsidR="001D5F05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8 989</w:t>
      </w:r>
      <w:r w:rsidR="001D5F05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 </w:t>
      </w:r>
      <w:r w:rsidR="001D5F05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931</w:t>
      </w:r>
      <w:r w:rsidR="001D5F05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r w:rsidR="003A5A27">
        <w:rPr>
          <w:rFonts w:ascii="Times New Roman" w:eastAsia="Times New Roman" w:hAnsi="Times New Roman" w:cs="Times New Roman"/>
          <w:sz w:val="24"/>
          <w:szCs w:val="24"/>
          <w:lang w:eastAsia="lv-LV"/>
        </w:rPr>
        <w:t>EUR, to</w:t>
      </w:r>
      <w:r w:rsidRPr="0091119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skaitā dotācija no vispārējiem ieņēmumiem </w:t>
      </w:r>
      <w:r w:rsidR="001D5F05">
        <w:rPr>
          <w:rFonts w:ascii="Times New Roman" w:eastAsia="Times New Roman" w:hAnsi="Times New Roman" w:cs="Times New Roman"/>
          <w:sz w:val="24"/>
          <w:szCs w:val="24"/>
          <w:lang w:eastAsia="lv-LV"/>
        </w:rPr>
        <w:t>7 504</w:t>
      </w:r>
      <w:r w:rsidR="001D5F05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  <w:r w:rsidR="001D5F05">
        <w:rPr>
          <w:rFonts w:ascii="Times New Roman" w:eastAsia="Times New Roman" w:hAnsi="Times New Roman" w:cs="Times New Roman"/>
          <w:sz w:val="24"/>
          <w:szCs w:val="24"/>
          <w:lang w:eastAsia="lv-LV"/>
        </w:rPr>
        <w:t>644</w:t>
      </w:r>
      <w:r w:rsidR="001D5F0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911194">
        <w:rPr>
          <w:rFonts w:ascii="Times New Roman" w:eastAsia="Times New Roman" w:hAnsi="Times New Roman" w:cs="Times New Roman"/>
          <w:sz w:val="24"/>
          <w:szCs w:val="24"/>
          <w:lang w:eastAsia="lv-LV"/>
        </w:rPr>
        <w:t>EUR, maksa par personu uzturēšanos sociālās aprūpes iestādēs (klientu pensijas) 1</w:t>
      </w:r>
      <w:r w:rsidR="003A5A2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 442 </w:t>
      </w:r>
      <w:r w:rsidR="00317230">
        <w:rPr>
          <w:rFonts w:ascii="Times New Roman" w:eastAsia="Times New Roman" w:hAnsi="Times New Roman" w:cs="Times New Roman"/>
          <w:sz w:val="24"/>
          <w:szCs w:val="24"/>
          <w:lang w:eastAsia="lv-LV"/>
        </w:rPr>
        <w:t>400</w:t>
      </w:r>
      <w:r w:rsidR="00836A5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EUR. </w:t>
      </w:r>
      <w:r w:rsidR="00A47C0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Pārējie ieņēmumi </w:t>
      </w:r>
      <w:r w:rsidRPr="00911194">
        <w:rPr>
          <w:rFonts w:ascii="Times New Roman" w:eastAsia="Times New Roman" w:hAnsi="Times New Roman" w:cs="Times New Roman"/>
          <w:sz w:val="24"/>
          <w:szCs w:val="24"/>
          <w:lang w:eastAsia="lv-LV"/>
        </w:rPr>
        <w:t>(</w:t>
      </w:r>
      <w:r w:rsidR="003A5A27">
        <w:rPr>
          <w:rFonts w:ascii="Times New Roman" w:eastAsia="Times New Roman" w:hAnsi="Times New Roman" w:cs="Times New Roman"/>
          <w:sz w:val="24"/>
          <w:szCs w:val="24"/>
          <w:lang w:eastAsia="lv-LV"/>
        </w:rPr>
        <w:t>42 </w:t>
      </w:r>
      <w:r w:rsidR="00317230">
        <w:rPr>
          <w:rFonts w:ascii="Times New Roman" w:eastAsia="Times New Roman" w:hAnsi="Times New Roman" w:cs="Times New Roman"/>
          <w:sz w:val="24"/>
          <w:szCs w:val="24"/>
          <w:lang w:eastAsia="lv-LV"/>
        </w:rPr>
        <w:t>887</w:t>
      </w:r>
      <w:r w:rsidRPr="0091119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EUR) ir ieņēmumi par nomu, komunālajiem pakalpojumiem un darbinieku ēdināšanu</w:t>
      </w:r>
      <w:r w:rsidR="00F56A9D">
        <w:rPr>
          <w:rFonts w:ascii="Times New Roman" w:eastAsia="Times New Roman" w:hAnsi="Times New Roman" w:cs="Times New Roman"/>
          <w:sz w:val="24"/>
          <w:szCs w:val="24"/>
          <w:lang w:eastAsia="lv-LV"/>
        </w:rPr>
        <w:t>, maksas klientiem</w:t>
      </w:r>
      <w:r w:rsidRPr="00911194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:rsidR="00911194" w:rsidRPr="00911194" w:rsidRDefault="00911194" w:rsidP="009111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CD4E80" w:rsidRDefault="00911194" w:rsidP="009111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11194">
        <w:rPr>
          <w:rFonts w:ascii="Times New Roman" w:eastAsia="Times New Roman" w:hAnsi="Times New Roman" w:cs="Times New Roman"/>
          <w:sz w:val="24"/>
          <w:szCs w:val="24"/>
          <w:lang w:eastAsia="lv-LV"/>
        </w:rPr>
        <w:lastRenderedPageBreak/>
        <w:t>  </w:t>
      </w:r>
      <w:r w:rsidR="0021622C" w:rsidRPr="0021622C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>
            <wp:extent cx="4524375" cy="3000376"/>
            <wp:effectExtent l="0" t="0" r="9525" b="9525"/>
            <wp:docPr id="3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911194" w:rsidRDefault="00911194" w:rsidP="009111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11194">
        <w:rPr>
          <w:rFonts w:ascii="Times New Roman" w:eastAsia="Times New Roman" w:hAnsi="Times New Roman" w:cs="Times New Roman"/>
          <w:sz w:val="24"/>
          <w:szCs w:val="24"/>
          <w:lang w:eastAsia="lv-LV"/>
        </w:rPr>
        <w:t>201</w:t>
      </w:r>
      <w:r w:rsidR="00A15B3C">
        <w:rPr>
          <w:rFonts w:ascii="Times New Roman" w:eastAsia="Times New Roman" w:hAnsi="Times New Roman" w:cs="Times New Roman"/>
          <w:sz w:val="24"/>
          <w:szCs w:val="24"/>
          <w:lang w:eastAsia="lv-LV"/>
        </w:rPr>
        <w:t>9</w:t>
      </w:r>
      <w:r w:rsidRPr="00911194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="00A47C0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gadā</w:t>
      </w:r>
      <w:r w:rsidRPr="0091119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VSAC „</w:t>
      </w:r>
      <w:r w:rsidR="00A47C0B">
        <w:rPr>
          <w:rFonts w:ascii="Times New Roman" w:eastAsia="Times New Roman" w:hAnsi="Times New Roman" w:cs="Times New Roman"/>
          <w:sz w:val="24"/>
          <w:szCs w:val="24"/>
          <w:lang w:eastAsia="lv-LV"/>
        </w:rPr>
        <w:t>Latgale</w:t>
      </w:r>
      <w:r w:rsidRPr="0091119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” plānotie pamatbudžeta izdevumi sastāda </w:t>
      </w:r>
      <w:r w:rsidR="001D5F05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8 989</w:t>
      </w:r>
      <w:r w:rsidR="001D5F05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 </w:t>
      </w:r>
      <w:r w:rsidR="001D5F05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931</w:t>
      </w:r>
      <w:r w:rsidR="001D5F05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r w:rsidR="007555D2">
        <w:rPr>
          <w:rFonts w:ascii="Times New Roman" w:eastAsia="Times New Roman" w:hAnsi="Times New Roman" w:cs="Times New Roman"/>
          <w:sz w:val="24"/>
          <w:szCs w:val="24"/>
          <w:lang w:eastAsia="lv-LV"/>
        </w:rPr>
        <w:t>EUR, to</w:t>
      </w:r>
      <w:r w:rsidRPr="0091119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skaitā izdevumi atlīdzībai (atalgojums un valsts sociālās apdrošināšanas obligātās iemaksas) </w:t>
      </w:r>
      <w:r w:rsidR="001D5F05">
        <w:rPr>
          <w:rFonts w:ascii="Times New Roman" w:eastAsia="Times New Roman" w:hAnsi="Times New Roman" w:cs="Times New Roman"/>
          <w:sz w:val="24"/>
          <w:szCs w:val="24"/>
          <w:lang w:eastAsia="lv-LV"/>
        </w:rPr>
        <w:t>6 658</w:t>
      </w:r>
      <w:r w:rsidR="001D5F05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  <w:r w:rsidR="001D5F05">
        <w:rPr>
          <w:rFonts w:ascii="Times New Roman" w:eastAsia="Times New Roman" w:hAnsi="Times New Roman" w:cs="Times New Roman"/>
          <w:sz w:val="24"/>
          <w:szCs w:val="24"/>
          <w:lang w:eastAsia="lv-LV"/>
        </w:rPr>
        <w:t>277</w:t>
      </w:r>
      <w:r w:rsidR="001D5F0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91119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EUR, </w:t>
      </w:r>
      <w:r w:rsidR="007555D2" w:rsidRPr="0091119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izdevumi precēm un pakalpojumiem </w:t>
      </w:r>
      <w:r w:rsidRPr="0091119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klientu aprūpes nodrošināšanai </w:t>
      </w:r>
      <w:r w:rsidR="001D5F05">
        <w:rPr>
          <w:rFonts w:ascii="Times New Roman" w:eastAsia="Times New Roman" w:hAnsi="Times New Roman" w:cs="Times New Roman"/>
          <w:sz w:val="24"/>
          <w:szCs w:val="24"/>
          <w:lang w:eastAsia="lv-LV"/>
        </w:rPr>
        <w:t>2 003</w:t>
      </w:r>
      <w:r w:rsidR="001D5F05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  <w:r w:rsidR="001D5F05">
        <w:rPr>
          <w:rFonts w:ascii="Times New Roman" w:eastAsia="Times New Roman" w:hAnsi="Times New Roman" w:cs="Times New Roman"/>
          <w:sz w:val="24"/>
          <w:szCs w:val="24"/>
          <w:lang w:eastAsia="lv-LV"/>
        </w:rPr>
        <w:t>073</w:t>
      </w:r>
      <w:r w:rsidR="001D5F0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91119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EUR, maksājumi ilgstošas sociālās aprūpes iestādē dzīvojošai personai personīgajiem izdevumiem (sociālie pabalsti) </w:t>
      </w:r>
      <w:r w:rsidR="00A15B3C">
        <w:rPr>
          <w:rFonts w:ascii="Times New Roman" w:eastAsia="Times New Roman" w:hAnsi="Times New Roman" w:cs="Times New Roman"/>
          <w:sz w:val="24"/>
          <w:szCs w:val="24"/>
          <w:lang w:eastAsia="lv-LV"/>
        </w:rPr>
        <w:t>212</w:t>
      </w:r>
      <w:r w:rsidR="007555D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A15B3C">
        <w:rPr>
          <w:rFonts w:ascii="Times New Roman" w:eastAsia="Times New Roman" w:hAnsi="Times New Roman" w:cs="Times New Roman"/>
          <w:sz w:val="24"/>
          <w:szCs w:val="24"/>
          <w:lang w:eastAsia="lv-LV"/>
        </w:rPr>
        <w:t>832</w:t>
      </w:r>
      <w:r w:rsidRPr="0091119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EUR, kā arī </w:t>
      </w:r>
      <w:r w:rsidR="007555D2">
        <w:rPr>
          <w:rFonts w:ascii="Times New Roman" w:eastAsia="Times New Roman" w:hAnsi="Times New Roman" w:cs="Times New Roman"/>
          <w:sz w:val="24"/>
          <w:szCs w:val="24"/>
          <w:lang w:eastAsia="lv-LV"/>
        </w:rPr>
        <w:t>kapitālie izdevumi</w:t>
      </w:r>
      <w:r w:rsidRPr="0091119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1D5F05">
        <w:rPr>
          <w:rFonts w:ascii="Times New Roman" w:eastAsia="Times New Roman" w:hAnsi="Times New Roman" w:cs="Times New Roman"/>
          <w:sz w:val="24"/>
          <w:szCs w:val="24"/>
          <w:lang w:eastAsia="lv-LV"/>
        </w:rPr>
        <w:t>115</w:t>
      </w:r>
      <w:r w:rsidR="001D5F05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  <w:r w:rsidR="001D5F05">
        <w:rPr>
          <w:rFonts w:ascii="Times New Roman" w:eastAsia="Times New Roman" w:hAnsi="Times New Roman" w:cs="Times New Roman"/>
          <w:sz w:val="24"/>
          <w:szCs w:val="24"/>
          <w:lang w:eastAsia="lv-LV"/>
        </w:rPr>
        <w:t>749</w:t>
      </w:r>
      <w:r w:rsidR="001D5F0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911194">
        <w:rPr>
          <w:rFonts w:ascii="Times New Roman" w:eastAsia="Times New Roman" w:hAnsi="Times New Roman" w:cs="Times New Roman"/>
          <w:sz w:val="24"/>
          <w:szCs w:val="24"/>
          <w:lang w:eastAsia="lv-LV"/>
        </w:rPr>
        <w:t>EUR.</w:t>
      </w:r>
    </w:p>
    <w:p w:rsidR="00B62B52" w:rsidRDefault="00B62B52" w:rsidP="009111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7555D2" w:rsidRPr="00911194" w:rsidRDefault="007555D2" w:rsidP="009111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911194" w:rsidRPr="00911194" w:rsidRDefault="00911194" w:rsidP="009111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911194" w:rsidRPr="00911194" w:rsidRDefault="00911194" w:rsidP="0091119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 w:rsidRPr="00911194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lastRenderedPageBreak/>
        <w:t>VSAC "</w:t>
      </w:r>
      <w:r w:rsidR="00A47C0B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Latgale</w:t>
      </w:r>
      <w:r w:rsidRPr="00911194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" plānotais rezultatīvais rādītājs</w:t>
      </w:r>
    </w:p>
    <w:p w:rsidR="00911194" w:rsidRPr="00911194" w:rsidRDefault="00911194" w:rsidP="0091119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 w:rsidRPr="00911194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"Finansētais vietu skaits institūcijā" 201</w:t>
      </w:r>
      <w:r w:rsidR="00E57CBB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9</w:t>
      </w:r>
      <w:r w:rsidRPr="00911194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. gadam</w:t>
      </w:r>
    </w:p>
    <w:p w:rsidR="00911194" w:rsidRPr="00911194" w:rsidRDefault="00911194" w:rsidP="009111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956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1"/>
        <w:gridCol w:w="3132"/>
        <w:gridCol w:w="36"/>
        <w:gridCol w:w="3132"/>
        <w:gridCol w:w="964"/>
      </w:tblGrid>
      <w:tr w:rsidR="000E528B" w:rsidRPr="00911194" w:rsidTr="000E528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28B" w:rsidRPr="00911194" w:rsidRDefault="000E528B" w:rsidP="009111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1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Iestāde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28B" w:rsidRPr="00911194" w:rsidRDefault="000E528B" w:rsidP="00E57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1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Rezultatīvais rādītājs ar 01.</w:t>
            </w:r>
            <w:r w:rsidR="00E57C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01</w:t>
            </w:r>
            <w:r w:rsidRPr="00911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.201</w:t>
            </w:r>
            <w:r w:rsidR="00E57C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8</w:t>
            </w:r>
            <w:r w:rsidRPr="00911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528B" w:rsidRPr="00911194" w:rsidRDefault="000E528B" w:rsidP="009111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28B" w:rsidRPr="00911194" w:rsidRDefault="000E528B" w:rsidP="001D5F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1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Rezultatīvais rādītājs ar 01.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0</w:t>
            </w:r>
            <w:r w:rsidR="001D5F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4</w:t>
            </w:r>
            <w:r w:rsidRPr="00911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.201</w:t>
            </w:r>
            <w:r w:rsidR="00E57C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9</w:t>
            </w:r>
            <w:r w:rsidRPr="00911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28B" w:rsidRPr="00911194" w:rsidRDefault="000E528B" w:rsidP="009111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1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Izmaiņas</w:t>
            </w:r>
          </w:p>
        </w:tc>
        <w:bookmarkStart w:id="0" w:name="_GoBack"/>
        <w:bookmarkEnd w:id="0"/>
      </w:tr>
      <w:tr w:rsidR="000E528B" w:rsidRPr="00911194" w:rsidTr="000E528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CDE9"/>
            <w:vAlign w:val="center"/>
            <w:hideMark/>
          </w:tcPr>
          <w:p w:rsidR="000E528B" w:rsidRPr="00911194" w:rsidRDefault="000E528B" w:rsidP="00A47C0B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1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VSAC „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Latgale</w:t>
            </w:r>
            <w:r w:rsidRPr="00911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CDE9"/>
            <w:vAlign w:val="center"/>
            <w:hideMark/>
          </w:tcPr>
          <w:p w:rsidR="000E528B" w:rsidRPr="00911194" w:rsidRDefault="005A0B44" w:rsidP="00597B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986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CDE9"/>
          </w:tcPr>
          <w:p w:rsidR="000E528B" w:rsidRPr="00911194" w:rsidRDefault="000E528B" w:rsidP="00702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CDE9"/>
            <w:vAlign w:val="center"/>
            <w:hideMark/>
          </w:tcPr>
          <w:p w:rsidR="000E528B" w:rsidRPr="00911194" w:rsidRDefault="001D5F05" w:rsidP="000E52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934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CDE9"/>
            <w:vAlign w:val="center"/>
            <w:hideMark/>
          </w:tcPr>
          <w:p w:rsidR="000E528B" w:rsidRPr="00911194" w:rsidRDefault="000E528B" w:rsidP="001D5F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1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-</w:t>
            </w:r>
            <w:r w:rsidR="001D5F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52</w:t>
            </w:r>
          </w:p>
        </w:tc>
      </w:tr>
      <w:tr w:rsidR="000E528B" w:rsidRPr="00911194" w:rsidTr="000E528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28B" w:rsidRPr="00911194" w:rsidRDefault="000E528B" w:rsidP="00E44121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11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Kalkūni</w:t>
            </w:r>
            <w:r w:rsidRPr="009111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28B" w:rsidRPr="00911194" w:rsidRDefault="005A0B44" w:rsidP="009111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528B" w:rsidRPr="00911194" w:rsidRDefault="000E528B" w:rsidP="009111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28B" w:rsidRPr="00911194" w:rsidRDefault="00E57CBB" w:rsidP="000E52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28B" w:rsidRPr="00911194" w:rsidRDefault="000E528B" w:rsidP="009111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-10</w:t>
            </w:r>
          </w:p>
        </w:tc>
      </w:tr>
      <w:tr w:rsidR="000E528B" w:rsidRPr="00911194" w:rsidTr="000E528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28B" w:rsidRPr="00911194" w:rsidRDefault="000E528B" w:rsidP="00E44121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11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Kalupe</w:t>
            </w:r>
            <w:r w:rsidRPr="009111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28B" w:rsidRPr="00911194" w:rsidRDefault="005A0B44" w:rsidP="009111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528B" w:rsidRPr="00911194" w:rsidRDefault="000E528B" w:rsidP="00911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28B" w:rsidRPr="00911194" w:rsidRDefault="000E528B" w:rsidP="001D5F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</w:t>
            </w:r>
            <w:r w:rsidR="001D5F0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28B" w:rsidRPr="00911194" w:rsidRDefault="005A0B44" w:rsidP="001D5F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    +</w:t>
            </w:r>
            <w:r w:rsidR="001D5F0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0E528B" w:rsidRPr="00911194" w:rsidTr="000E528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28B" w:rsidRPr="00911194" w:rsidRDefault="000E528B" w:rsidP="00E44121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11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Krastiņi</w:t>
            </w:r>
            <w:r w:rsidRPr="009111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28B" w:rsidRPr="00911194" w:rsidRDefault="005A0B44" w:rsidP="009111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528B" w:rsidRPr="00911194" w:rsidRDefault="000E528B" w:rsidP="00702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28B" w:rsidRPr="00911194" w:rsidRDefault="00E57CBB" w:rsidP="001D5F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</w:t>
            </w:r>
            <w:r w:rsidR="001D5F0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28B" w:rsidRPr="00911194" w:rsidRDefault="000E528B" w:rsidP="001D5F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  <w:r w:rsidR="001D5F0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</w:t>
            </w:r>
          </w:p>
        </w:tc>
      </w:tr>
      <w:tr w:rsidR="000E528B" w:rsidRPr="00911194" w:rsidTr="000E528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28B" w:rsidRPr="00911194" w:rsidRDefault="000E528B" w:rsidP="00E44121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11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Litene</w:t>
            </w:r>
            <w:r w:rsidRPr="009111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28B" w:rsidRPr="00911194" w:rsidRDefault="000E528B" w:rsidP="00597B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11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528B" w:rsidRDefault="000E528B" w:rsidP="00911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28B" w:rsidRPr="00911194" w:rsidRDefault="00E57CBB" w:rsidP="001D5F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27</w:t>
            </w:r>
            <w:r w:rsidR="001D5F0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28B" w:rsidRPr="00911194" w:rsidRDefault="005A0B44" w:rsidP="001D5F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+1</w:t>
            </w:r>
            <w:r w:rsidR="001D5F0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0E528B" w:rsidRPr="00911194" w:rsidTr="000E528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528B" w:rsidRPr="00911194" w:rsidRDefault="000E528B" w:rsidP="00A47C0B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“Lubāna 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528B" w:rsidRPr="00911194" w:rsidRDefault="005A0B44" w:rsidP="00597B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528B" w:rsidRDefault="000E528B" w:rsidP="00911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528B" w:rsidRPr="00911194" w:rsidRDefault="00E57CBB" w:rsidP="000E52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528B" w:rsidRPr="00911194" w:rsidRDefault="000E528B" w:rsidP="000E52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     -4</w:t>
            </w:r>
            <w:r w:rsidR="005A0B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</w:tr>
      <w:tr w:rsidR="000E528B" w:rsidRPr="00911194" w:rsidTr="000E528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28B" w:rsidRPr="00911194" w:rsidRDefault="000E528B" w:rsidP="00E44121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11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„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Mēmele </w:t>
            </w:r>
            <w:r w:rsidRPr="009111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28B" w:rsidRPr="00911194" w:rsidRDefault="000E528B" w:rsidP="009111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528B" w:rsidRPr="00911194" w:rsidRDefault="000E528B" w:rsidP="00911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28B" w:rsidRPr="00911194" w:rsidRDefault="00E57CBB" w:rsidP="009111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28B" w:rsidRPr="00911194" w:rsidRDefault="005A0B44" w:rsidP="00911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     -2</w:t>
            </w:r>
          </w:p>
        </w:tc>
      </w:tr>
    </w:tbl>
    <w:p w:rsidR="00091CD7" w:rsidRDefault="00091CD7"/>
    <w:p w:rsidR="00E774D0" w:rsidRDefault="00E774D0"/>
    <w:p w:rsidR="00E774D0" w:rsidRPr="007555D2" w:rsidRDefault="00E774D0" w:rsidP="007555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7555D2">
        <w:rPr>
          <w:rFonts w:ascii="Times New Roman" w:eastAsia="Times New Roman" w:hAnsi="Times New Roman" w:cs="Times New Roman"/>
          <w:sz w:val="24"/>
          <w:szCs w:val="24"/>
          <w:lang w:eastAsia="lv-LV"/>
        </w:rPr>
        <w:t>Finansists V. Ādama</w:t>
      </w:r>
    </w:p>
    <w:sectPr w:rsidR="00E774D0" w:rsidRPr="007555D2" w:rsidSect="006967E4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D637C"/>
    <w:multiLevelType w:val="hybridMultilevel"/>
    <w:tmpl w:val="49A00886"/>
    <w:lvl w:ilvl="0" w:tplc="0456CB36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372A9D"/>
    <w:multiLevelType w:val="hybridMultilevel"/>
    <w:tmpl w:val="F348C4DE"/>
    <w:lvl w:ilvl="0" w:tplc="70B8E072">
      <w:start w:val="16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8B0A3C"/>
    <w:multiLevelType w:val="hybridMultilevel"/>
    <w:tmpl w:val="4CC6C3DE"/>
    <w:lvl w:ilvl="0" w:tplc="34A4DF84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1167BB"/>
    <w:multiLevelType w:val="hybridMultilevel"/>
    <w:tmpl w:val="87F08D28"/>
    <w:lvl w:ilvl="0" w:tplc="253E34A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910238"/>
    <w:multiLevelType w:val="hybridMultilevel"/>
    <w:tmpl w:val="CDE43272"/>
    <w:lvl w:ilvl="0" w:tplc="5FDAB5AA">
      <w:start w:val="16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7373EF"/>
    <w:multiLevelType w:val="hybridMultilevel"/>
    <w:tmpl w:val="7F823744"/>
    <w:lvl w:ilvl="0" w:tplc="9FD6610C">
      <w:start w:val="17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194"/>
    <w:rsid w:val="000306FF"/>
    <w:rsid w:val="00091CD7"/>
    <w:rsid w:val="000D4BFE"/>
    <w:rsid w:val="000E528B"/>
    <w:rsid w:val="00135870"/>
    <w:rsid w:val="001420A5"/>
    <w:rsid w:val="001D5F05"/>
    <w:rsid w:val="001E091B"/>
    <w:rsid w:val="0021622C"/>
    <w:rsid w:val="002B01E0"/>
    <w:rsid w:val="00317230"/>
    <w:rsid w:val="003825E8"/>
    <w:rsid w:val="003A5A27"/>
    <w:rsid w:val="003E57FF"/>
    <w:rsid w:val="004272FE"/>
    <w:rsid w:val="00447FE3"/>
    <w:rsid w:val="004900D2"/>
    <w:rsid w:val="005930A0"/>
    <w:rsid w:val="00597BAA"/>
    <w:rsid w:val="005A0B44"/>
    <w:rsid w:val="005F43BE"/>
    <w:rsid w:val="00616F6A"/>
    <w:rsid w:val="006967E4"/>
    <w:rsid w:val="006E156E"/>
    <w:rsid w:val="00702FE1"/>
    <w:rsid w:val="00737A44"/>
    <w:rsid w:val="007555D2"/>
    <w:rsid w:val="0078307C"/>
    <w:rsid w:val="007A4CA3"/>
    <w:rsid w:val="007A60B5"/>
    <w:rsid w:val="007B0913"/>
    <w:rsid w:val="007B2E82"/>
    <w:rsid w:val="007E7706"/>
    <w:rsid w:val="00836A5A"/>
    <w:rsid w:val="008B1D77"/>
    <w:rsid w:val="008C7DE2"/>
    <w:rsid w:val="00911194"/>
    <w:rsid w:val="0092016D"/>
    <w:rsid w:val="00923A66"/>
    <w:rsid w:val="009402CB"/>
    <w:rsid w:val="009B7228"/>
    <w:rsid w:val="00A15B3C"/>
    <w:rsid w:val="00A1656E"/>
    <w:rsid w:val="00A37930"/>
    <w:rsid w:val="00A47C0B"/>
    <w:rsid w:val="00AC7BE5"/>
    <w:rsid w:val="00B05F89"/>
    <w:rsid w:val="00B62B52"/>
    <w:rsid w:val="00BA397C"/>
    <w:rsid w:val="00C149F9"/>
    <w:rsid w:val="00CD4E80"/>
    <w:rsid w:val="00CD67AE"/>
    <w:rsid w:val="00D77814"/>
    <w:rsid w:val="00DA1F89"/>
    <w:rsid w:val="00DB2A94"/>
    <w:rsid w:val="00DD1D79"/>
    <w:rsid w:val="00E44121"/>
    <w:rsid w:val="00E57CBB"/>
    <w:rsid w:val="00E774D0"/>
    <w:rsid w:val="00F56A9D"/>
    <w:rsid w:val="00FD23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BD9D68-DD38-4D02-BC79-6134DAB1D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9402CB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DD1D79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216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2162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4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My%20Documents\Downloads\Gra&#772;mata1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My%20Documents\Downloads\Gra&#772;mata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lv-LV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anchor="t" anchorCtr="0"/>
          <a:lstStyle/>
          <a:p>
            <a:pPr>
              <a:defRPr/>
            </a:pPr>
            <a:r>
              <a:rPr lang="lv-LV" sz="1400"/>
              <a:t>2019. gada ieņēmumu struktūra</a:t>
            </a:r>
            <a:endParaRPr lang="en-US" sz="1400"/>
          </a:p>
        </c:rich>
      </c:tx>
      <c:layout>
        <c:manualLayout>
          <c:xMode val="edge"/>
          <c:yMode val="edge"/>
          <c:x val="0.16027077865266837"/>
          <c:y val="1.8518518518518549E-2"/>
        </c:manualLayout>
      </c:layout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3055555555555808E-2"/>
          <c:y val="0.3331452318460193"/>
          <c:w val="0.68333333333333379"/>
          <c:h val="0.56097805482648078"/>
        </c:manualLayout>
      </c:layout>
      <c:pie3DChart>
        <c:varyColors val="1"/>
        <c:ser>
          <c:idx val="0"/>
          <c:order val="0"/>
          <c:dLbls>
            <c:dLbl>
              <c:idx val="1"/>
              <c:tx>
                <c:rich>
                  <a:bodyPr/>
                  <a:lstStyle/>
                  <a:p>
                    <a:fld id="{FDB3A2F8-709E-4564-9B82-52AE7742B7E5}" type="CATEGORYNAME">
                      <a:rPr lang="lv-LV"/>
                      <a:pPr/>
                      <a:t>[KATEGORIJAS NOSAUKUMS]</a:t>
                    </a:fld>
                    <a:r>
                      <a:rPr lang="lv-LV" baseline="0"/>
                      <a:t>
2 %</a:t>
                    </a:r>
                  </a:p>
                </c:rich>
              </c:tx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E671-49A5-A8CE-2021AE118E4A}"/>
                </c:ex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lv-LV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Lapa1!$A$3:$A$5</c:f>
              <c:strCache>
                <c:ptCount val="3"/>
                <c:pt idx="0">
                  <c:v>Uzturēšanās maksa
(pensija)</c:v>
                </c:pt>
                <c:pt idx="1">
                  <c:v>Citi ieņēmumi</c:v>
                </c:pt>
                <c:pt idx="2">
                  <c:v>Dotācijas</c:v>
                </c:pt>
              </c:strCache>
            </c:strRef>
          </c:cat>
          <c:val>
            <c:numRef>
              <c:f>Lapa1!$C$3:$C$5</c:f>
              <c:numCache>
                <c:formatCode>0</c:formatCode>
                <c:ptCount val="3"/>
                <c:pt idx="0">
                  <c:v>17.234625340324669</c:v>
                </c:pt>
                <c:pt idx="1">
                  <c:v>2.1376475438735274</c:v>
                </c:pt>
                <c:pt idx="2">
                  <c:v>80.627727115801676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E671-49A5-A8CE-2021AE118E4A}"/>
            </c:ext>
          </c:extLst>
        </c:ser>
        <c:ser>
          <c:idx val="1"/>
          <c:order val="1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Lapa1!$A$3:$A$5</c:f>
              <c:strCache>
                <c:ptCount val="3"/>
                <c:pt idx="0">
                  <c:v>Uzturēšanās maksa
(pensija)</c:v>
                </c:pt>
                <c:pt idx="1">
                  <c:v>Citi ieņēmumi</c:v>
                </c:pt>
                <c:pt idx="2">
                  <c:v>Dotācijas</c:v>
                </c:pt>
              </c:strCache>
            </c:strRef>
          </c:cat>
          <c:val>
            <c:numRef>
              <c:f>Lapa1!$C$3:$C$5</c:f>
              <c:numCache>
                <c:formatCode>0</c:formatCode>
                <c:ptCount val="3"/>
                <c:pt idx="0">
                  <c:v>17.234625340324669</c:v>
                </c:pt>
                <c:pt idx="1">
                  <c:v>2.1376475438735274</c:v>
                </c:pt>
                <c:pt idx="2">
                  <c:v>80.627727115801676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E671-49A5-A8CE-2021AE118E4A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0"/>
        </c:dLbls>
      </c:pie3DChart>
    </c:plotArea>
    <c:plotVisOnly val="1"/>
    <c:dispBlanksAs val="zero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lv-LV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title>
      <c:tx>
        <c:rich>
          <a:bodyPr/>
          <a:lstStyle/>
          <a:p>
            <a:pPr>
              <a:defRPr/>
            </a:pPr>
            <a:r>
              <a:rPr lang="lv-LV"/>
              <a:t>2019. gada izdevumu struktūra</a:t>
            </a:r>
            <a:endParaRPr lang="en-US"/>
          </a:p>
        </c:rich>
      </c:tx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dLbls>
            <c:dLbl>
              <c:idx val="0"/>
              <c:tx>
                <c:rich>
                  <a:bodyPr/>
                  <a:lstStyle/>
                  <a:p>
                    <a:fld id="{C3945A29-DBAA-487D-AC93-1951A0650E61}" type="CATEGORYNAME">
                      <a:rPr lang="en-US"/>
                      <a:pPr/>
                      <a:t>[KATEGORIJAS NOSAUKUMS]</a:t>
                    </a:fld>
                    <a:r>
                      <a:rPr lang="en-US" baseline="0"/>
                      <a:t>
70 %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1312-4539-9622-83E5AF19AACF}"/>
                </c:ex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fld id="{BC4EDB66-5438-4A18-8088-937EA60647F3}" type="CATEGORYNAME">
                      <a:rPr lang="en-US"/>
                      <a:pPr/>
                      <a:t>[KATEGORIJAS NOSAUKUMS]</a:t>
                    </a:fld>
                    <a:r>
                      <a:rPr lang="en-US" baseline="0"/>
                      <a:t>
25 %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1312-4539-9622-83E5AF19AACF}"/>
                </c:ex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3"/>
              <c:layout>
                <c:manualLayout>
                  <c:x val="-0.33006260533222936"/>
                  <c:y val="7.2646228339381502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1312-4539-9622-83E5AF19AACF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lv-LV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Lapa2!$A$3:$A$6</c:f>
              <c:strCache>
                <c:ptCount val="4"/>
                <c:pt idx="0">
                  <c:v>Atlīdzība</c:v>
                </c:pt>
                <c:pt idx="1">
                  <c:v>Kapitālie izdevumi</c:v>
                </c:pt>
                <c:pt idx="2">
                  <c:v>Preces un pakalpojumi</c:v>
                </c:pt>
                <c:pt idx="3">
                  <c:v>Sociālie pakalpojumi</c:v>
                </c:pt>
              </c:strCache>
            </c:strRef>
          </c:cat>
          <c:val>
            <c:numRef>
              <c:f>Lapa2!$B$3:$B$6</c:f>
              <c:numCache>
                <c:formatCode>General</c:formatCode>
                <c:ptCount val="4"/>
                <c:pt idx="0">
                  <c:v>5020697</c:v>
                </c:pt>
                <c:pt idx="1">
                  <c:v>162669</c:v>
                </c:pt>
                <c:pt idx="2">
                  <c:v>2233158</c:v>
                </c:pt>
                <c:pt idx="3">
                  <c:v>218832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1312-4539-9622-83E5AF19AACF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zero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2574</Words>
  <Characters>1468</Characters>
  <Application>Microsoft Office Word</Application>
  <DocSecurity>0</DocSecurity>
  <Lines>12</Lines>
  <Paragraphs>8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Veneranda Ādama</dc:creator>
  <cp:lastModifiedBy>VenerandaAdama</cp:lastModifiedBy>
  <cp:revision>3</cp:revision>
  <dcterms:created xsi:type="dcterms:W3CDTF">2019-04-16T11:22:00Z</dcterms:created>
  <dcterms:modified xsi:type="dcterms:W3CDTF">2019-04-16T11:40:00Z</dcterms:modified>
</cp:coreProperties>
</file>